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3D" w:rsidRDefault="000B3A3D">
      <w:pPr>
        <w:widowControl w:val="0"/>
        <w:autoSpaceDE w:val="0"/>
        <w:autoSpaceDN w:val="0"/>
        <w:adjustRightInd w:val="0"/>
        <w:spacing w:after="0" w:line="240" w:lineRule="auto"/>
        <w:jc w:val="both"/>
        <w:outlineLvl w:val="0"/>
        <w:rPr>
          <w:rFonts w:ascii="Calibri" w:hAnsi="Calibri" w:cs="Calibri"/>
        </w:rPr>
      </w:pPr>
    </w:p>
    <w:p w:rsidR="000B3A3D" w:rsidRDefault="000B3A3D">
      <w:pPr>
        <w:pStyle w:val="ConsPlusTitle"/>
        <w:jc w:val="center"/>
        <w:outlineLvl w:val="0"/>
        <w:rPr>
          <w:sz w:val="20"/>
          <w:szCs w:val="20"/>
        </w:rPr>
      </w:pPr>
      <w:r>
        <w:rPr>
          <w:sz w:val="20"/>
          <w:szCs w:val="20"/>
        </w:rPr>
        <w:t>ПРАВИТЕЛЬСТВО МОСКВЫ</w:t>
      </w:r>
    </w:p>
    <w:p w:rsidR="000B3A3D" w:rsidRDefault="000B3A3D">
      <w:pPr>
        <w:pStyle w:val="ConsPlusTitle"/>
        <w:jc w:val="center"/>
        <w:rPr>
          <w:sz w:val="20"/>
          <w:szCs w:val="20"/>
        </w:rPr>
      </w:pPr>
    </w:p>
    <w:p w:rsidR="000B3A3D" w:rsidRDefault="000B3A3D">
      <w:pPr>
        <w:pStyle w:val="ConsPlusTitle"/>
        <w:jc w:val="center"/>
        <w:rPr>
          <w:sz w:val="20"/>
          <w:szCs w:val="20"/>
        </w:rPr>
      </w:pPr>
      <w:r>
        <w:rPr>
          <w:sz w:val="20"/>
          <w:szCs w:val="20"/>
        </w:rPr>
        <w:t>РЕГИОНАЛЬНАЯ ЭНЕРГЕТИЧЕСКАЯ КОМИССИЯ ГОРОДА МОСКВЫ</w:t>
      </w:r>
    </w:p>
    <w:p w:rsidR="000B3A3D" w:rsidRDefault="000B3A3D">
      <w:pPr>
        <w:pStyle w:val="ConsPlusTitle"/>
        <w:jc w:val="center"/>
        <w:rPr>
          <w:sz w:val="20"/>
          <w:szCs w:val="20"/>
        </w:rPr>
      </w:pPr>
    </w:p>
    <w:p w:rsidR="000B3A3D" w:rsidRDefault="000B3A3D">
      <w:pPr>
        <w:pStyle w:val="ConsPlusTitle"/>
        <w:jc w:val="center"/>
        <w:rPr>
          <w:sz w:val="20"/>
          <w:szCs w:val="20"/>
        </w:rPr>
      </w:pPr>
      <w:r>
        <w:rPr>
          <w:sz w:val="20"/>
          <w:szCs w:val="20"/>
        </w:rPr>
        <w:t>ПОСТАНОВЛЕНИЕ</w:t>
      </w:r>
    </w:p>
    <w:p w:rsidR="000B3A3D" w:rsidRDefault="000B3A3D">
      <w:pPr>
        <w:pStyle w:val="ConsPlusTitle"/>
        <w:jc w:val="center"/>
        <w:rPr>
          <w:sz w:val="20"/>
          <w:szCs w:val="20"/>
        </w:rPr>
      </w:pPr>
      <w:r>
        <w:rPr>
          <w:sz w:val="20"/>
          <w:szCs w:val="20"/>
        </w:rPr>
        <w:t>от 21 декабря 2012 г. N 391</w:t>
      </w:r>
    </w:p>
    <w:p w:rsidR="000B3A3D" w:rsidRDefault="000B3A3D">
      <w:pPr>
        <w:pStyle w:val="ConsPlusTitle"/>
        <w:jc w:val="center"/>
        <w:rPr>
          <w:sz w:val="20"/>
          <w:szCs w:val="20"/>
        </w:rPr>
      </w:pPr>
    </w:p>
    <w:p w:rsidR="000B3A3D" w:rsidRDefault="000B3A3D">
      <w:pPr>
        <w:pStyle w:val="ConsPlusTitle"/>
        <w:jc w:val="center"/>
        <w:rPr>
          <w:sz w:val="20"/>
          <w:szCs w:val="20"/>
        </w:rPr>
      </w:pPr>
      <w:r>
        <w:rPr>
          <w:sz w:val="20"/>
          <w:szCs w:val="20"/>
        </w:rPr>
        <w:t>ОБ УСТАНОВЛЕНИИ ЕДИНЫХ (КОТЛОВЫХ) ТАРИФОВ НА УСЛУГИ</w:t>
      </w:r>
    </w:p>
    <w:p w:rsidR="000B3A3D" w:rsidRDefault="000B3A3D">
      <w:pPr>
        <w:pStyle w:val="ConsPlusTitle"/>
        <w:jc w:val="center"/>
        <w:rPr>
          <w:sz w:val="20"/>
          <w:szCs w:val="20"/>
        </w:rPr>
      </w:pPr>
      <w:r>
        <w:rPr>
          <w:sz w:val="20"/>
          <w:szCs w:val="20"/>
        </w:rPr>
        <w:t>ПО ПЕРЕДАЧЕ ЭЛЕКТРИЧЕСКОЙ ЭНЕРГИИ ПО СЕТЯМ ГОРОДА</w:t>
      </w:r>
    </w:p>
    <w:p w:rsidR="000B3A3D" w:rsidRDefault="000B3A3D">
      <w:pPr>
        <w:pStyle w:val="ConsPlusTitle"/>
        <w:jc w:val="center"/>
        <w:rPr>
          <w:sz w:val="20"/>
          <w:szCs w:val="20"/>
        </w:rPr>
      </w:pPr>
      <w:r>
        <w:rPr>
          <w:sz w:val="20"/>
          <w:szCs w:val="20"/>
        </w:rPr>
        <w:t>МОСКВЫ В 2013 ГОДУ</w:t>
      </w:r>
    </w:p>
    <w:p w:rsidR="000B3A3D" w:rsidRDefault="000B3A3D">
      <w:pPr>
        <w:widowControl w:val="0"/>
        <w:autoSpaceDE w:val="0"/>
        <w:autoSpaceDN w:val="0"/>
        <w:adjustRightInd w:val="0"/>
        <w:spacing w:after="0" w:line="240" w:lineRule="auto"/>
        <w:jc w:val="both"/>
        <w:rPr>
          <w:rFonts w:ascii="Calibri" w:hAnsi="Calibri" w:cs="Calibri"/>
          <w:sz w:val="20"/>
          <w:szCs w:val="20"/>
        </w:rPr>
      </w:pP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17 августа 1995 г. N 147-ФЗ "О естественных монополиях" (Собрание законодательства Российской Федерации, 1995, N 34, ст. 3426, 2001, N 33 (часть 1), ст. 3429, 2002, N 1 (часть 1), ст. 2, 2003, N 2, ст. 168, N 13, ст. 1181, 2004, N 27, ст. 2711, 2006, N 1, ст. 10, N 19, ст. 2063, 2007, N 1 (часть 1), ст. 21, N 43, ст. 5084, N 46, ст. 5557, 2008, N 52 (часть 1), ст. 6236, 2001, N 29, ст. 4281, N 30 (часть 1), ст. 4590, N 30 (часть 1), ст. 4596, N 50, ст. 7343, 2012, N 26, ст. 3446), Федеральным </w:t>
      </w:r>
      <w:hyperlink r:id="rId5"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1), ст. 37, 2006, N 52 (часть 1), ст. 5498, 2007, N 45, ст. 5427, 2008, N 29 (часть 1), ст. 3418, N 52 (часть 1), ст. 6236, 2009, N 48, ст. 5711, 2010, N 11, ст. 1175, N 31, ст. 4156, ст. 4157, ст. 4158, ст. 4160, 2011, N 1, ст. 13, N 7, ст. 905, N 11, ст. 1502, N 23, ст. 3263, N 30 (часть 1), ст. 4590, ст. 4596, N 50, ст. 7336, ст. 7343, 2012, N 26, ст. 3446, N 27, ст. 3587), Федеральным </w:t>
      </w:r>
      <w:hyperlink r:id="rId6"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(часть 1), ст. 4590, N 49 (часть 5), ст. 7061, N 51, ст. 7447, 2012, N 26, ст. 3446, N 29, ст. 3989),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8" w:history="1">
        <w:r>
          <w:rPr>
            <w:rFonts w:ascii="Calibri" w:hAnsi="Calibri" w:cs="Calibri"/>
            <w:color w:val="0000FF"/>
          </w:rPr>
          <w:t>приказом</w:t>
        </w:r>
      </w:hyperlink>
      <w:r>
        <w:rPr>
          <w:rFonts w:ascii="Calibri" w:hAnsi="Calibri" w:cs="Calibri"/>
        </w:rPr>
        <w:t xml:space="preserve"> ФСТ России от 29 ноября 2012 г. N 313-э/2 "Об утверждении предельных уровней тарифов на услуги по передаче электрической энергии по субъектам Российской Федерации на 2013 год" (зарегистрирован в Минюсте России 10 декабря 2012 г. N 26044), </w:t>
      </w:r>
      <w:hyperlink r:id="rId9" w:history="1">
        <w:r>
          <w:rPr>
            <w:rFonts w:ascii="Calibri" w:hAnsi="Calibri" w:cs="Calibri"/>
            <w:color w:val="0000FF"/>
          </w:rPr>
          <w:t>приказом</w:t>
        </w:r>
      </w:hyperlink>
      <w:r>
        <w:rPr>
          <w:rFonts w:ascii="Calibri" w:hAnsi="Calibri" w:cs="Calibri"/>
        </w:rPr>
        <w:t xml:space="preserve"> ФСТ России от 6 августа 2004 г. N 20-э/2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 в Минюсте России 20 октября 2004 г. N 6076, с изменениями и дополнениями, внесенными приказом ФСТ России от 26.12.2011 N 823-э (зарегистрирован в Минюсте России 28 декабря 2011 г. N 22794), </w:t>
      </w:r>
      <w:hyperlink r:id="rId10" w:history="1">
        <w:r>
          <w:rPr>
            <w:rFonts w:ascii="Calibri" w:hAnsi="Calibri" w:cs="Calibri"/>
            <w:color w:val="0000FF"/>
          </w:rPr>
          <w:t>приказом</w:t>
        </w:r>
      </w:hyperlink>
      <w:r>
        <w:rPr>
          <w:rFonts w:ascii="Calibri" w:hAnsi="Calibri" w:cs="Calibri"/>
        </w:rPr>
        <w:t xml:space="preserve"> ФСТ России от 17 февраля 2012 г. N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(зарегистрирован в Минюсте России 29 февраля 2012 г. N 23367), </w:t>
      </w:r>
      <w:hyperlink r:id="rId11" w:history="1">
        <w:r>
          <w:rPr>
            <w:rFonts w:ascii="Calibri" w:hAnsi="Calibri" w:cs="Calibri"/>
            <w:color w:val="0000FF"/>
          </w:rPr>
          <w:t>приказом</w:t>
        </w:r>
      </w:hyperlink>
      <w:r>
        <w:rPr>
          <w:rFonts w:ascii="Calibri" w:hAnsi="Calibri" w:cs="Calibri"/>
        </w:rPr>
        <w:t xml:space="preserve"> ФСТ России от 30 марта 2012 г. N 228-э "Об утверждении Методических указаний по регулированию тарифов с применением метода доходности инвестированного капитала" (зарегистрирован в Минюсте России 10 апреля 2012 г. N 23784), приказом ФСТ России от 12 октября 2012 г. N 233-э/1 "О согласовании (об отказе в согласовании) Федеральной службой по тарифам предложений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на услуги по передаче электрической энергии с применением метода доходности инвестированного капитала" Региональная энергетическая комиссия города Москвы постановляет:</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единые (котловые) тарифы на услуги по передаче электрической энергии по сетям субъекта Российской Федерации согласно </w:t>
      </w:r>
      <w:hyperlink w:anchor="Par36" w:history="1">
        <w:r>
          <w:rPr>
            <w:rFonts w:ascii="Calibri" w:hAnsi="Calibri" w:cs="Calibri"/>
            <w:color w:val="0000FF"/>
          </w:rPr>
          <w:t>приложениям 1</w:t>
        </w:r>
      </w:hyperlink>
      <w:r>
        <w:rPr>
          <w:rFonts w:ascii="Calibri" w:hAnsi="Calibri" w:cs="Calibri"/>
        </w:rPr>
        <w:t xml:space="preserve"> и </w:t>
      </w:r>
      <w:hyperlink w:anchor="Par75" w:history="1">
        <w:r>
          <w:rPr>
            <w:rFonts w:ascii="Calibri" w:hAnsi="Calibri" w:cs="Calibri"/>
            <w:color w:val="0000FF"/>
          </w:rPr>
          <w:t>2</w:t>
        </w:r>
      </w:hyperlink>
      <w:r>
        <w:rPr>
          <w:rFonts w:ascii="Calibri" w:hAnsi="Calibri" w:cs="Calibri"/>
        </w:rPr>
        <w:t>.</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w:t>
      </w:r>
      <w:r>
        <w:rPr>
          <w:rFonts w:ascii="Calibri" w:hAnsi="Calibri" w:cs="Calibri"/>
        </w:rPr>
        <w:lastRenderedPageBreak/>
        <w:t xml:space="preserve">территориальных сетевых организаций, согласно </w:t>
      </w:r>
      <w:hyperlink w:anchor="Par114" w:history="1">
        <w:r>
          <w:rPr>
            <w:rFonts w:ascii="Calibri" w:hAnsi="Calibri" w:cs="Calibri"/>
            <w:color w:val="0000FF"/>
          </w:rPr>
          <w:t>приложению 3</w:t>
        </w:r>
      </w:hyperlink>
      <w:r>
        <w:rPr>
          <w:rFonts w:ascii="Calibri" w:hAnsi="Calibri" w:cs="Calibri"/>
        </w:rPr>
        <w:t>.</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НВВ сетевых организаций на долгосрочный период регулирования (без учета оплаты потерь) согласно </w:t>
      </w:r>
      <w:hyperlink w:anchor="Par454" w:history="1">
        <w:r>
          <w:rPr>
            <w:rFonts w:ascii="Calibri" w:hAnsi="Calibri" w:cs="Calibri"/>
            <w:color w:val="0000FF"/>
          </w:rPr>
          <w:t>приложению 4</w:t>
        </w:r>
      </w:hyperlink>
      <w:r>
        <w:rPr>
          <w:rFonts w:ascii="Calibri" w:hAnsi="Calibri" w:cs="Calibri"/>
        </w:rPr>
        <w:t>.</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индивидуальные тарифы на услуги по передаче электрической энергии для взаиморасчетов между сетевыми организациями согласно </w:t>
      </w:r>
      <w:hyperlink w:anchor="Par781" w:history="1">
        <w:r>
          <w:rPr>
            <w:rFonts w:ascii="Calibri" w:hAnsi="Calibri" w:cs="Calibri"/>
            <w:color w:val="0000FF"/>
          </w:rPr>
          <w:t>приложениям 5</w:t>
        </w:r>
      </w:hyperlink>
      <w:r>
        <w:rPr>
          <w:rFonts w:ascii="Calibri" w:hAnsi="Calibri" w:cs="Calibri"/>
        </w:rPr>
        <w:t xml:space="preserve"> и </w:t>
      </w:r>
      <w:hyperlink w:anchor="Par996" w:history="1">
        <w:r>
          <w:rPr>
            <w:rFonts w:ascii="Calibri" w:hAnsi="Calibri" w:cs="Calibri"/>
            <w:color w:val="0000FF"/>
          </w:rPr>
          <w:t>6</w:t>
        </w:r>
      </w:hyperlink>
      <w:r>
        <w:rPr>
          <w:rFonts w:ascii="Calibri" w:hAnsi="Calibri" w:cs="Calibri"/>
        </w:rPr>
        <w:t>.</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Тарифы, установленные </w:t>
      </w:r>
      <w:hyperlink w:anchor="Par36" w:history="1">
        <w:r>
          <w:rPr>
            <w:rFonts w:ascii="Calibri" w:hAnsi="Calibri" w:cs="Calibri"/>
            <w:color w:val="0000FF"/>
          </w:rPr>
          <w:t>приложениями 1</w:t>
        </w:r>
      </w:hyperlink>
      <w:r>
        <w:rPr>
          <w:rFonts w:ascii="Calibri" w:hAnsi="Calibri" w:cs="Calibri"/>
        </w:rPr>
        <w:t xml:space="preserve"> и </w:t>
      </w:r>
      <w:hyperlink w:anchor="Par781" w:history="1">
        <w:r>
          <w:rPr>
            <w:rFonts w:ascii="Calibri" w:hAnsi="Calibri" w:cs="Calibri"/>
            <w:color w:val="0000FF"/>
          </w:rPr>
          <w:t>5</w:t>
        </w:r>
      </w:hyperlink>
      <w:r>
        <w:rPr>
          <w:rFonts w:ascii="Calibri" w:hAnsi="Calibri" w:cs="Calibri"/>
        </w:rPr>
        <w:t xml:space="preserve"> настоящего постановления, действуют с 01.01.2013 по 30.06.2013.</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Тарифы, установленные </w:t>
      </w:r>
      <w:hyperlink w:anchor="Par75" w:history="1">
        <w:r>
          <w:rPr>
            <w:rFonts w:ascii="Calibri" w:hAnsi="Calibri" w:cs="Calibri"/>
            <w:color w:val="0000FF"/>
          </w:rPr>
          <w:t>приложениями 2</w:t>
        </w:r>
      </w:hyperlink>
      <w:r>
        <w:rPr>
          <w:rFonts w:ascii="Calibri" w:hAnsi="Calibri" w:cs="Calibri"/>
        </w:rPr>
        <w:t xml:space="preserve"> и </w:t>
      </w:r>
      <w:hyperlink w:anchor="Par996" w:history="1">
        <w:r>
          <w:rPr>
            <w:rFonts w:ascii="Calibri" w:hAnsi="Calibri" w:cs="Calibri"/>
            <w:color w:val="0000FF"/>
          </w:rPr>
          <w:t>6</w:t>
        </w:r>
      </w:hyperlink>
      <w:r>
        <w:rPr>
          <w:rFonts w:ascii="Calibri" w:hAnsi="Calibri" w:cs="Calibri"/>
        </w:rPr>
        <w:t xml:space="preserve"> настоящего постановления, действуют с 01.07.2013 по 31.12.2013.</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долгосрочные параметры регулирования для сетевых организаций, применяющих метод доходности инвестированного капитала (RAB) при расчете тарифов на услуги по передаче электрической энергии, согласно </w:t>
      </w:r>
      <w:hyperlink w:anchor="Par1211" w:history="1">
        <w:r>
          <w:rPr>
            <w:rFonts w:ascii="Calibri" w:hAnsi="Calibri" w:cs="Calibri"/>
            <w:color w:val="0000FF"/>
          </w:rPr>
          <w:t>приложению 7</w:t>
        </w:r>
      </w:hyperlink>
      <w:r>
        <w:rPr>
          <w:rFonts w:ascii="Calibri" w:hAnsi="Calibri" w:cs="Calibri"/>
        </w:rPr>
        <w:t>.</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необходимую валовую выручку сетевых организаций на долгосрочный период регулирования (без учета оплаты потерь) (для организаций, применяющих метод доходности инвестированного капитала (RAB) при расчете тарифов на услуги по передаче электрической энергии) согласно </w:t>
      </w:r>
      <w:hyperlink w:anchor="Par1259" w:history="1">
        <w:r>
          <w:rPr>
            <w:rFonts w:ascii="Calibri" w:hAnsi="Calibri" w:cs="Calibri"/>
            <w:color w:val="0000FF"/>
          </w:rPr>
          <w:t>приложению 8</w:t>
        </w:r>
      </w:hyperlink>
      <w:r>
        <w:rPr>
          <w:rFonts w:ascii="Calibri" w:hAnsi="Calibri" w:cs="Calibri"/>
        </w:rPr>
        <w:t>.</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Признать утратившим силу с 01.01.2013 постановление РЭК Москвы от 30.05.2011 N 112 "Об установлении единых (котловых) тарифов на услуги по передаче электрической энергии, оказываемые электросетевыми (энергоснабжающими) организациями потребителям города Москвы в 2012 году".</w:t>
      </w:r>
    </w:p>
    <w:p w:rsidR="000B3A3D" w:rsidRDefault="000B3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Признать утратившим силу с 01.01.2013 </w:t>
      </w:r>
      <w:hyperlink r:id="rId12" w:history="1">
        <w:r>
          <w:rPr>
            <w:rFonts w:ascii="Calibri" w:hAnsi="Calibri" w:cs="Calibri"/>
            <w:color w:val="0000FF"/>
          </w:rPr>
          <w:t>постановление</w:t>
        </w:r>
      </w:hyperlink>
      <w:r>
        <w:rPr>
          <w:rFonts w:ascii="Calibri" w:hAnsi="Calibri" w:cs="Calibri"/>
        </w:rPr>
        <w:t xml:space="preserve"> РЭК Москвы от 12.10.2012 N 214 "Об установлении долгосрочных параметров регулирования для сетевых организаций города Москвы, применяющих метод доходности инвестированного капитала (RAB) при расчете тарифов на услуги по передаче электрической энергии".</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Региональной</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комиссии</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А.В. Шаронов</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0" w:name="Par36"/>
      <w:bookmarkEnd w:id="0"/>
      <w:r>
        <w:rPr>
          <w:sz w:val="20"/>
          <w:szCs w:val="20"/>
        </w:rPr>
        <w:t>ЕДИНЫЕ (КОТЛОВЫЕ) ТАРИФЫ НА УСЛУГИ ПО ПЕРЕДАЧЕ ЭЛЕКТРИЧЕСКОЙ</w:t>
      </w:r>
    </w:p>
    <w:p w:rsidR="000B3A3D" w:rsidRDefault="000B3A3D">
      <w:pPr>
        <w:pStyle w:val="ConsPlusTitle"/>
        <w:jc w:val="center"/>
        <w:rPr>
          <w:sz w:val="20"/>
          <w:szCs w:val="20"/>
        </w:rPr>
      </w:pPr>
      <w:r>
        <w:rPr>
          <w:sz w:val="20"/>
          <w:szCs w:val="20"/>
        </w:rPr>
        <w:t>ЭНЕРГИИ ПО СЕТЯМ ГОРОДА МОСКВЫ</w:t>
      </w:r>
    </w:p>
    <w:p w:rsidR="000B3A3D" w:rsidRDefault="000B3A3D">
      <w:pPr>
        <w:pStyle w:val="ConsPlusTitle"/>
        <w:jc w:val="center"/>
        <w:rPr>
          <w:sz w:val="20"/>
          <w:szCs w:val="20"/>
        </w:rPr>
        <w:sectPr w:rsidR="000B3A3D" w:rsidSect="001765A5">
          <w:pgSz w:w="11906" w:h="16838"/>
          <w:pgMar w:top="1134" w:right="850" w:bottom="1134" w:left="1701" w:header="708" w:footer="708" w:gutter="0"/>
          <w:cols w:space="708"/>
          <w:docGrid w:linePitch="360"/>
        </w:sectPr>
      </w:pPr>
    </w:p>
    <w:p w:rsidR="000B3A3D" w:rsidRDefault="000B3A3D">
      <w:pPr>
        <w:widowControl w:val="0"/>
        <w:autoSpaceDE w:val="0"/>
        <w:autoSpaceDN w:val="0"/>
        <w:adjustRightInd w:val="0"/>
        <w:spacing w:after="0" w:line="240" w:lineRule="auto"/>
        <w:jc w:val="both"/>
        <w:rPr>
          <w:rFonts w:ascii="Calibri" w:hAnsi="Calibri" w:cs="Calibri"/>
          <w:sz w:val="20"/>
          <w:szCs w:val="20"/>
        </w:rPr>
      </w:pP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года</w:t>
      </w:r>
    </w:p>
    <w:tbl>
      <w:tblPr>
        <w:tblW w:w="0" w:type="auto"/>
        <w:tblCellSpacing w:w="5" w:type="nil"/>
        <w:tblInd w:w="75" w:type="dxa"/>
        <w:tblLayout w:type="fixed"/>
        <w:tblCellMar>
          <w:left w:w="75" w:type="dxa"/>
          <w:right w:w="75" w:type="dxa"/>
        </w:tblCellMar>
        <w:tblLook w:val="0000"/>
      </w:tblPr>
      <w:tblGrid>
        <w:gridCol w:w="700"/>
        <w:gridCol w:w="3080"/>
        <w:gridCol w:w="1540"/>
        <w:gridCol w:w="1820"/>
        <w:gridCol w:w="1680"/>
        <w:gridCol w:w="1820"/>
        <w:gridCol w:w="1820"/>
      </w:tblGrid>
      <w:tr w:rsidR="000B3A3D">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308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Показатель          </w:t>
            </w:r>
          </w:p>
        </w:tc>
        <w:tc>
          <w:tcPr>
            <w:tcW w:w="154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Единицы  </w:t>
            </w:r>
            <w:r>
              <w:rPr>
                <w:rFonts w:ascii="Courier New" w:hAnsi="Courier New" w:cs="Courier New"/>
                <w:sz w:val="20"/>
                <w:szCs w:val="20"/>
              </w:rPr>
              <w:br/>
              <w:t>измерения</w:t>
            </w:r>
          </w:p>
        </w:tc>
        <w:tc>
          <w:tcPr>
            <w:tcW w:w="7140" w:type="dxa"/>
            <w:gridSpan w:val="4"/>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Диапазоны напряжения                          </w:t>
            </w:r>
          </w:p>
        </w:tc>
      </w:tr>
      <w:tr w:rsidR="000B3A3D">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308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СН-I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СН-II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НН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I  </w:t>
            </w:r>
          </w:p>
        </w:tc>
        <w:tc>
          <w:tcPr>
            <w:tcW w:w="11760" w:type="dxa"/>
            <w:gridSpan w:val="6"/>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Население и приравненные к нему категории потребителей (тарифы указываются   </w:t>
            </w:r>
            <w:r>
              <w:rPr>
                <w:rFonts w:ascii="Courier New" w:hAnsi="Courier New" w:cs="Courier New"/>
                <w:sz w:val="20"/>
                <w:szCs w:val="20"/>
              </w:rPr>
              <w:br/>
              <w:t xml:space="preserve">без НДС)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  </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руб./МВтч</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913,46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1150,50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1150,50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1150,50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II </w:t>
            </w:r>
          </w:p>
        </w:tc>
        <w:tc>
          <w:tcPr>
            <w:tcW w:w="11760" w:type="dxa"/>
            <w:gridSpan w:val="6"/>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Прочие потребители (тарифы указываются без НДС)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  </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руб./МВтч</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913,46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1650,85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1665,55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2377,99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  </w:t>
            </w:r>
          </w:p>
        </w:tc>
        <w:tc>
          <w:tcPr>
            <w:tcW w:w="11760" w:type="dxa"/>
            <w:gridSpan w:val="6"/>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Двухставочный тариф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2.1</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Ставка на содержание</w:t>
            </w:r>
            <w:r>
              <w:rPr>
                <w:rFonts w:ascii="Courier New" w:hAnsi="Courier New" w:cs="Courier New"/>
                <w:sz w:val="20"/>
                <w:szCs w:val="20"/>
              </w:rPr>
              <w:br/>
              <w:t xml:space="preserve">электрических сетей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руб./МВт </w:t>
            </w:r>
            <w:r>
              <w:rPr>
                <w:rFonts w:ascii="Courier New" w:hAnsi="Courier New" w:cs="Courier New"/>
                <w:sz w:val="20"/>
                <w:szCs w:val="20"/>
              </w:rPr>
              <w:br/>
              <w:t xml:space="preserve">мес.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435748,18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677621,87</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714184,74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878654,63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2.2</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Ставка за оплату    </w:t>
            </w:r>
            <w:r>
              <w:rPr>
                <w:rFonts w:ascii="Courier New" w:hAnsi="Courier New" w:cs="Courier New"/>
                <w:sz w:val="20"/>
                <w:szCs w:val="20"/>
              </w:rPr>
              <w:br/>
              <w:t xml:space="preserve">технологического    </w:t>
            </w:r>
            <w:r>
              <w:rPr>
                <w:rFonts w:ascii="Courier New" w:hAnsi="Courier New" w:cs="Courier New"/>
                <w:sz w:val="20"/>
                <w:szCs w:val="20"/>
              </w:rPr>
              <w:br/>
              <w:t xml:space="preserve">расхода (потерь) в  </w:t>
            </w:r>
            <w:r>
              <w:rPr>
                <w:rFonts w:ascii="Courier New" w:hAnsi="Courier New" w:cs="Courier New"/>
                <w:sz w:val="20"/>
                <w:szCs w:val="20"/>
              </w:rPr>
              <w:br/>
              <w:t xml:space="preserve">электрических сетях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руб./МВтч</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57,46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78,50</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148,57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361,22 </w:t>
            </w:r>
          </w:p>
        </w:tc>
      </w:tr>
    </w:tbl>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1" w:name="Par75"/>
      <w:bookmarkEnd w:id="1"/>
      <w:r>
        <w:rPr>
          <w:sz w:val="20"/>
          <w:szCs w:val="20"/>
        </w:rPr>
        <w:t>ЕДИНЫЕ (КОТЛОВЫЕ) ТАРИФЫ НА УСЛУГИ ПО ПЕРЕДАЧЕ ЭЛЕКТРИЧЕСКОЙ</w:t>
      </w:r>
    </w:p>
    <w:p w:rsidR="000B3A3D" w:rsidRDefault="000B3A3D">
      <w:pPr>
        <w:pStyle w:val="ConsPlusTitle"/>
        <w:jc w:val="center"/>
        <w:rPr>
          <w:sz w:val="20"/>
          <w:szCs w:val="20"/>
        </w:rPr>
      </w:pPr>
      <w:r>
        <w:rPr>
          <w:sz w:val="20"/>
          <w:szCs w:val="20"/>
        </w:rPr>
        <w:t>ЭНЕРГИИ ПО СЕТЯМ ГОРОДА МОСКВЫ</w:t>
      </w:r>
    </w:p>
    <w:p w:rsidR="000B3A3D" w:rsidRDefault="000B3A3D">
      <w:pPr>
        <w:widowControl w:val="0"/>
        <w:autoSpaceDE w:val="0"/>
        <w:autoSpaceDN w:val="0"/>
        <w:adjustRightInd w:val="0"/>
        <w:spacing w:after="0" w:line="240" w:lineRule="auto"/>
        <w:jc w:val="both"/>
        <w:rPr>
          <w:rFonts w:ascii="Calibri" w:hAnsi="Calibri" w:cs="Calibri"/>
          <w:sz w:val="20"/>
          <w:szCs w:val="20"/>
        </w:rPr>
      </w:pP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года</w:t>
      </w:r>
    </w:p>
    <w:tbl>
      <w:tblPr>
        <w:tblW w:w="0" w:type="auto"/>
        <w:tblCellSpacing w:w="5" w:type="nil"/>
        <w:tblInd w:w="75" w:type="dxa"/>
        <w:tblLayout w:type="fixed"/>
        <w:tblCellMar>
          <w:left w:w="75" w:type="dxa"/>
          <w:right w:w="75" w:type="dxa"/>
        </w:tblCellMar>
        <w:tblLook w:val="0000"/>
      </w:tblPr>
      <w:tblGrid>
        <w:gridCol w:w="700"/>
        <w:gridCol w:w="3080"/>
        <w:gridCol w:w="1540"/>
        <w:gridCol w:w="1820"/>
        <w:gridCol w:w="1680"/>
        <w:gridCol w:w="1820"/>
        <w:gridCol w:w="1820"/>
      </w:tblGrid>
      <w:tr w:rsidR="000B3A3D">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308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Показатель          </w:t>
            </w:r>
          </w:p>
        </w:tc>
        <w:tc>
          <w:tcPr>
            <w:tcW w:w="154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Единицы  </w:t>
            </w:r>
            <w:r>
              <w:rPr>
                <w:rFonts w:ascii="Courier New" w:hAnsi="Courier New" w:cs="Courier New"/>
                <w:sz w:val="20"/>
                <w:szCs w:val="20"/>
              </w:rPr>
              <w:br/>
              <w:t>измерения</w:t>
            </w:r>
          </w:p>
        </w:tc>
        <w:tc>
          <w:tcPr>
            <w:tcW w:w="7140" w:type="dxa"/>
            <w:gridSpan w:val="4"/>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Диапазоны напряжения                          </w:t>
            </w:r>
          </w:p>
        </w:tc>
      </w:tr>
      <w:tr w:rsidR="000B3A3D">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308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СН-I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СН-II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НН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I  </w:t>
            </w:r>
          </w:p>
        </w:tc>
        <w:tc>
          <w:tcPr>
            <w:tcW w:w="11760" w:type="dxa"/>
            <w:gridSpan w:val="6"/>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Население и приравненные к нему категории потребителей (тарифы указываются   </w:t>
            </w:r>
            <w:r>
              <w:rPr>
                <w:rFonts w:ascii="Courier New" w:hAnsi="Courier New" w:cs="Courier New"/>
                <w:sz w:val="20"/>
                <w:szCs w:val="20"/>
              </w:rPr>
              <w:br/>
              <w:t xml:space="preserve">без НДС)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  </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руб./МВтч</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1001,48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1385,18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1385,18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1385,18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II </w:t>
            </w:r>
          </w:p>
        </w:tc>
        <w:tc>
          <w:tcPr>
            <w:tcW w:w="11760" w:type="dxa"/>
            <w:gridSpan w:val="6"/>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Прочие потребители (тарифы указываются без НДС)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  </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руб./МВтч</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1001,48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1778,94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1782,05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2577,66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11760" w:type="dxa"/>
            <w:gridSpan w:val="6"/>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Двухставочный тариф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2.1</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Ставка на содержание</w:t>
            </w:r>
            <w:r>
              <w:rPr>
                <w:rFonts w:ascii="Courier New" w:hAnsi="Courier New" w:cs="Courier New"/>
                <w:sz w:val="20"/>
                <w:szCs w:val="20"/>
              </w:rPr>
              <w:br/>
              <w:t xml:space="preserve">электрических сетей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руб./МВт </w:t>
            </w:r>
            <w:r>
              <w:rPr>
                <w:rFonts w:ascii="Courier New" w:hAnsi="Courier New" w:cs="Courier New"/>
                <w:sz w:val="20"/>
                <w:szCs w:val="20"/>
              </w:rPr>
              <w:br/>
              <w:t xml:space="preserve">мес.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479323,00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745384,06</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785603,21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966520,09 </w:t>
            </w:r>
          </w:p>
        </w:tc>
      </w:tr>
      <w:tr w:rsidR="000B3A3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2.2</w:t>
            </w:r>
          </w:p>
        </w:tc>
        <w:tc>
          <w:tcPr>
            <w:tcW w:w="30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Ставка за оплату    </w:t>
            </w:r>
            <w:r>
              <w:rPr>
                <w:rFonts w:ascii="Courier New" w:hAnsi="Courier New" w:cs="Courier New"/>
                <w:sz w:val="20"/>
                <w:szCs w:val="20"/>
              </w:rPr>
              <w:br/>
              <w:t xml:space="preserve">технологического    </w:t>
            </w:r>
            <w:r>
              <w:rPr>
                <w:rFonts w:ascii="Courier New" w:hAnsi="Courier New" w:cs="Courier New"/>
                <w:sz w:val="20"/>
                <w:szCs w:val="20"/>
              </w:rPr>
              <w:br/>
              <w:t xml:space="preserve">расхода (потерь) в  </w:t>
            </w:r>
            <w:r>
              <w:rPr>
                <w:rFonts w:ascii="Courier New" w:hAnsi="Courier New" w:cs="Courier New"/>
                <w:sz w:val="20"/>
                <w:szCs w:val="20"/>
              </w:rPr>
              <w:br/>
              <w:t xml:space="preserve">электрических сетях </w:t>
            </w:r>
          </w:p>
        </w:tc>
        <w:tc>
          <w:tcPr>
            <w:tcW w:w="15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руб./МВтч</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63,21 </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86,35</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163,43 </w:t>
            </w:r>
          </w:p>
        </w:tc>
        <w:tc>
          <w:tcPr>
            <w:tcW w:w="18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397,34 </w:t>
            </w:r>
          </w:p>
        </w:tc>
      </w:tr>
    </w:tbl>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2" w:name="Par114"/>
      <w:bookmarkEnd w:id="2"/>
      <w:r>
        <w:rPr>
          <w:sz w:val="20"/>
          <w:szCs w:val="20"/>
        </w:rPr>
        <w:t>ДОЛГОСРОЧНЫЕ ПАРАМЕТРЫ РЕГУЛИРОВАНИЯ ДЛЯ ТЕРРИТОРИАЛЬНЫХ</w:t>
      </w:r>
    </w:p>
    <w:p w:rsidR="000B3A3D" w:rsidRDefault="000B3A3D">
      <w:pPr>
        <w:pStyle w:val="ConsPlusTitle"/>
        <w:jc w:val="center"/>
        <w:rPr>
          <w:sz w:val="20"/>
          <w:szCs w:val="20"/>
        </w:rPr>
      </w:pPr>
      <w:r>
        <w:rPr>
          <w:sz w:val="20"/>
          <w:szCs w:val="20"/>
        </w:rPr>
        <w:t>СЕТЕВЫХ ОРГАНИЗАЦИЙ, В ОТНОШЕНИИ КОТОРЫХ ТАРИФЫ НА УСЛУГИ</w:t>
      </w:r>
    </w:p>
    <w:p w:rsidR="000B3A3D" w:rsidRDefault="000B3A3D">
      <w:pPr>
        <w:pStyle w:val="ConsPlusTitle"/>
        <w:jc w:val="center"/>
        <w:rPr>
          <w:sz w:val="20"/>
          <w:szCs w:val="20"/>
        </w:rPr>
      </w:pPr>
      <w:r>
        <w:rPr>
          <w:sz w:val="20"/>
          <w:szCs w:val="20"/>
        </w:rPr>
        <w:t>ПО ПЕРЕДАЧЕ ЭЛЕКТРИЧЕСКОЙ ЭНЕРГИИ УСТАНАВЛИВАЮТСЯ НА ОСНОВЕ</w:t>
      </w:r>
    </w:p>
    <w:p w:rsidR="000B3A3D" w:rsidRDefault="000B3A3D">
      <w:pPr>
        <w:pStyle w:val="ConsPlusTitle"/>
        <w:jc w:val="center"/>
        <w:rPr>
          <w:sz w:val="20"/>
          <w:szCs w:val="20"/>
        </w:rPr>
      </w:pPr>
      <w:r>
        <w:rPr>
          <w:sz w:val="20"/>
          <w:szCs w:val="20"/>
        </w:rPr>
        <w:t>ДОЛГОСРОЧНЫХ ПАРАМЕТРОВ РЕГУЛИРОВАНИЯ ДЕЯТЕЛЬНОСТИ</w:t>
      </w:r>
    </w:p>
    <w:p w:rsidR="000B3A3D" w:rsidRDefault="000B3A3D">
      <w:pPr>
        <w:pStyle w:val="ConsPlusTitle"/>
        <w:jc w:val="center"/>
        <w:rPr>
          <w:sz w:val="20"/>
          <w:szCs w:val="20"/>
        </w:rPr>
      </w:pPr>
      <w:r>
        <w:rPr>
          <w:sz w:val="20"/>
          <w:szCs w:val="20"/>
        </w:rPr>
        <w:t>ТЕРРИТОРИАЛЬНЫХ СЕТЕВЫХ ОРГАНИЗАЦИЙ</w:t>
      </w:r>
    </w:p>
    <w:p w:rsidR="000B3A3D" w:rsidRDefault="000B3A3D">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3360"/>
        <w:gridCol w:w="840"/>
        <w:gridCol w:w="2240"/>
        <w:gridCol w:w="2240"/>
        <w:gridCol w:w="2240"/>
        <w:gridCol w:w="2240"/>
        <w:gridCol w:w="2100"/>
      </w:tblGrid>
      <w:tr w:rsidR="000B3A3D">
        <w:tblPrEx>
          <w:tblCellMar>
            <w:top w:w="0" w:type="dxa"/>
            <w:bottom w:w="0" w:type="dxa"/>
          </w:tblCellMar>
        </w:tblPrEx>
        <w:trPr>
          <w:tblCellSpacing w:w="5" w:type="nil"/>
        </w:trPr>
        <w:tc>
          <w:tcPr>
            <w:tcW w:w="336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Наименование сетевой  </w:t>
            </w:r>
            <w:r>
              <w:rPr>
                <w:rFonts w:ascii="Courier New" w:hAnsi="Courier New" w:cs="Courier New"/>
                <w:sz w:val="20"/>
                <w:szCs w:val="20"/>
              </w:rPr>
              <w:br/>
              <w:t>организации в субъекте</w:t>
            </w:r>
            <w:r>
              <w:rPr>
                <w:rFonts w:ascii="Courier New" w:hAnsi="Courier New" w:cs="Courier New"/>
                <w:sz w:val="20"/>
                <w:szCs w:val="20"/>
              </w:rPr>
              <w:br/>
              <w:t xml:space="preserve">Российской Федерации  </w:t>
            </w:r>
          </w:p>
        </w:tc>
        <w:tc>
          <w:tcPr>
            <w:tcW w:w="84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Год </w:t>
            </w:r>
          </w:p>
        </w:tc>
        <w:tc>
          <w:tcPr>
            <w:tcW w:w="224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Базовый       </w:t>
            </w:r>
            <w:r>
              <w:rPr>
                <w:rFonts w:ascii="Courier New" w:hAnsi="Courier New" w:cs="Courier New"/>
                <w:sz w:val="20"/>
                <w:szCs w:val="20"/>
              </w:rPr>
              <w:br/>
              <w:t xml:space="preserve">уровень       </w:t>
            </w:r>
            <w:r>
              <w:rPr>
                <w:rFonts w:ascii="Courier New" w:hAnsi="Courier New" w:cs="Courier New"/>
                <w:sz w:val="20"/>
                <w:szCs w:val="20"/>
              </w:rPr>
              <w:br/>
              <w:t>подконтрольных</w:t>
            </w:r>
            <w:r>
              <w:rPr>
                <w:rFonts w:ascii="Courier New" w:hAnsi="Courier New" w:cs="Courier New"/>
                <w:sz w:val="20"/>
                <w:szCs w:val="20"/>
              </w:rPr>
              <w:br/>
              <w:t xml:space="preserve">расходов      </w:t>
            </w:r>
          </w:p>
        </w:tc>
        <w:tc>
          <w:tcPr>
            <w:tcW w:w="224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Индекс        </w:t>
            </w:r>
            <w:r>
              <w:rPr>
                <w:rFonts w:ascii="Courier New" w:hAnsi="Courier New" w:cs="Courier New"/>
                <w:sz w:val="20"/>
                <w:szCs w:val="20"/>
              </w:rPr>
              <w:br/>
              <w:t xml:space="preserve">эффективности </w:t>
            </w:r>
            <w:r>
              <w:rPr>
                <w:rFonts w:ascii="Courier New" w:hAnsi="Courier New" w:cs="Courier New"/>
                <w:sz w:val="20"/>
                <w:szCs w:val="20"/>
              </w:rPr>
              <w:br/>
              <w:t>подконтрольных</w:t>
            </w:r>
            <w:r>
              <w:rPr>
                <w:rFonts w:ascii="Courier New" w:hAnsi="Courier New" w:cs="Courier New"/>
                <w:sz w:val="20"/>
                <w:szCs w:val="20"/>
              </w:rPr>
              <w:br/>
              <w:t xml:space="preserve">расходов      </w:t>
            </w:r>
          </w:p>
        </w:tc>
        <w:tc>
          <w:tcPr>
            <w:tcW w:w="224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Коэффициент   </w:t>
            </w:r>
            <w:r>
              <w:rPr>
                <w:rFonts w:ascii="Courier New" w:hAnsi="Courier New" w:cs="Courier New"/>
                <w:sz w:val="20"/>
                <w:szCs w:val="20"/>
              </w:rPr>
              <w:br/>
              <w:t xml:space="preserve">эластичности  </w:t>
            </w:r>
            <w:r>
              <w:rPr>
                <w:rFonts w:ascii="Courier New" w:hAnsi="Courier New" w:cs="Courier New"/>
                <w:sz w:val="20"/>
                <w:szCs w:val="20"/>
              </w:rPr>
              <w:br/>
              <w:t>подконтрольных</w:t>
            </w:r>
            <w:r>
              <w:rPr>
                <w:rFonts w:ascii="Courier New" w:hAnsi="Courier New" w:cs="Courier New"/>
                <w:sz w:val="20"/>
                <w:szCs w:val="20"/>
              </w:rPr>
              <w:br/>
              <w:t xml:space="preserve">расходов по   </w:t>
            </w:r>
            <w:r>
              <w:rPr>
                <w:rFonts w:ascii="Courier New" w:hAnsi="Courier New" w:cs="Courier New"/>
                <w:sz w:val="20"/>
                <w:szCs w:val="20"/>
              </w:rPr>
              <w:br/>
              <w:t xml:space="preserve">количеству    </w:t>
            </w:r>
            <w:r>
              <w:rPr>
                <w:rFonts w:ascii="Courier New" w:hAnsi="Courier New" w:cs="Courier New"/>
                <w:sz w:val="20"/>
                <w:szCs w:val="20"/>
              </w:rPr>
              <w:br/>
              <w:t xml:space="preserve">активов       </w:t>
            </w:r>
          </w:p>
        </w:tc>
        <w:tc>
          <w:tcPr>
            <w:tcW w:w="224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Максимальная  </w:t>
            </w:r>
            <w:r>
              <w:rPr>
                <w:rFonts w:ascii="Courier New" w:hAnsi="Courier New" w:cs="Courier New"/>
                <w:sz w:val="20"/>
                <w:szCs w:val="20"/>
              </w:rPr>
              <w:br/>
              <w:t xml:space="preserve">возможная     </w:t>
            </w:r>
            <w:r>
              <w:rPr>
                <w:rFonts w:ascii="Courier New" w:hAnsi="Courier New" w:cs="Courier New"/>
                <w:sz w:val="20"/>
                <w:szCs w:val="20"/>
              </w:rPr>
              <w:br/>
              <w:t xml:space="preserve">корректировка </w:t>
            </w:r>
            <w:r>
              <w:rPr>
                <w:rFonts w:ascii="Courier New" w:hAnsi="Courier New" w:cs="Courier New"/>
                <w:sz w:val="20"/>
                <w:szCs w:val="20"/>
              </w:rPr>
              <w:br/>
              <w:t xml:space="preserve">необходимой   </w:t>
            </w:r>
            <w:r>
              <w:rPr>
                <w:rFonts w:ascii="Courier New" w:hAnsi="Courier New" w:cs="Courier New"/>
                <w:sz w:val="20"/>
                <w:szCs w:val="20"/>
              </w:rPr>
              <w:br/>
              <w:t xml:space="preserve">валовой       </w:t>
            </w:r>
            <w:r>
              <w:rPr>
                <w:rFonts w:ascii="Courier New" w:hAnsi="Courier New" w:cs="Courier New"/>
                <w:sz w:val="20"/>
                <w:szCs w:val="20"/>
              </w:rPr>
              <w:br/>
              <w:t xml:space="preserve">выручки,      </w:t>
            </w:r>
            <w:r>
              <w:rPr>
                <w:rFonts w:ascii="Courier New" w:hAnsi="Courier New" w:cs="Courier New"/>
                <w:sz w:val="20"/>
                <w:szCs w:val="20"/>
              </w:rPr>
              <w:br/>
              <w:t>осуществляемая</w:t>
            </w:r>
            <w:r>
              <w:rPr>
                <w:rFonts w:ascii="Courier New" w:hAnsi="Courier New" w:cs="Courier New"/>
                <w:sz w:val="20"/>
                <w:szCs w:val="20"/>
              </w:rPr>
              <w:br/>
              <w:t xml:space="preserve">с учетом      </w:t>
            </w:r>
            <w:r>
              <w:rPr>
                <w:rFonts w:ascii="Courier New" w:hAnsi="Courier New" w:cs="Courier New"/>
                <w:sz w:val="20"/>
                <w:szCs w:val="20"/>
              </w:rPr>
              <w:br/>
              <w:t xml:space="preserve">достижения    </w:t>
            </w:r>
            <w:r>
              <w:rPr>
                <w:rFonts w:ascii="Courier New" w:hAnsi="Courier New" w:cs="Courier New"/>
                <w:sz w:val="20"/>
                <w:szCs w:val="20"/>
              </w:rPr>
              <w:br/>
              <w:t>установленного</w:t>
            </w:r>
            <w:r>
              <w:rPr>
                <w:rFonts w:ascii="Courier New" w:hAnsi="Courier New" w:cs="Courier New"/>
                <w:sz w:val="20"/>
                <w:szCs w:val="20"/>
              </w:rPr>
              <w:br/>
              <w:t xml:space="preserve">уровня        </w:t>
            </w:r>
            <w:r>
              <w:rPr>
                <w:rFonts w:ascii="Courier New" w:hAnsi="Courier New" w:cs="Courier New"/>
                <w:sz w:val="20"/>
                <w:szCs w:val="20"/>
              </w:rPr>
              <w:br/>
              <w:t xml:space="preserve">надежности и  </w:t>
            </w:r>
            <w:r>
              <w:rPr>
                <w:rFonts w:ascii="Courier New" w:hAnsi="Courier New" w:cs="Courier New"/>
                <w:sz w:val="20"/>
                <w:szCs w:val="20"/>
              </w:rPr>
              <w:br/>
              <w:t>качества услуг</w:t>
            </w:r>
          </w:p>
        </w:tc>
        <w:tc>
          <w:tcPr>
            <w:tcW w:w="210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Величина     </w:t>
            </w:r>
            <w:r>
              <w:rPr>
                <w:rFonts w:ascii="Courier New" w:hAnsi="Courier New" w:cs="Courier New"/>
                <w:sz w:val="20"/>
                <w:szCs w:val="20"/>
              </w:rPr>
              <w:br/>
              <w:t>технологичес-</w:t>
            </w:r>
            <w:r>
              <w:rPr>
                <w:rFonts w:ascii="Courier New" w:hAnsi="Courier New" w:cs="Courier New"/>
                <w:sz w:val="20"/>
                <w:szCs w:val="20"/>
              </w:rPr>
              <w:br/>
              <w:t xml:space="preserve">кого расхода </w:t>
            </w:r>
            <w:r>
              <w:rPr>
                <w:rFonts w:ascii="Courier New" w:hAnsi="Courier New" w:cs="Courier New"/>
                <w:sz w:val="20"/>
                <w:szCs w:val="20"/>
              </w:rPr>
              <w:br/>
              <w:t xml:space="preserve">(потерь)     </w:t>
            </w:r>
            <w:r>
              <w:rPr>
                <w:rFonts w:ascii="Courier New" w:hAnsi="Courier New" w:cs="Courier New"/>
                <w:sz w:val="20"/>
                <w:szCs w:val="20"/>
              </w:rPr>
              <w:br/>
              <w:t>электрической</w:t>
            </w:r>
            <w:r>
              <w:rPr>
                <w:rFonts w:ascii="Courier New" w:hAnsi="Courier New" w:cs="Courier New"/>
                <w:sz w:val="20"/>
                <w:szCs w:val="20"/>
              </w:rPr>
              <w:br/>
              <w:t xml:space="preserve">энергии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млн. руб.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w:t>
            </w:r>
          </w:p>
        </w:tc>
      </w:tr>
      <w:tr w:rsidR="000B3A3D">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 ОАО                </w:t>
            </w:r>
            <w:r>
              <w:rPr>
                <w:rFonts w:ascii="Courier New" w:hAnsi="Courier New" w:cs="Courier New"/>
                <w:sz w:val="20"/>
                <w:szCs w:val="20"/>
              </w:rPr>
              <w:br/>
            </w:r>
            <w:r>
              <w:rPr>
                <w:rFonts w:ascii="Courier New" w:hAnsi="Courier New" w:cs="Courier New"/>
                <w:sz w:val="20"/>
                <w:szCs w:val="20"/>
              </w:rPr>
              <w:lastRenderedPageBreak/>
              <w:t xml:space="preserve">"Энергокомплекс"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5555,94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12,84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840,22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12,66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863,45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7,60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 ООО                </w:t>
            </w:r>
            <w:r>
              <w:rPr>
                <w:rFonts w:ascii="Courier New" w:hAnsi="Courier New" w:cs="Courier New"/>
                <w:sz w:val="20"/>
                <w:szCs w:val="20"/>
              </w:rPr>
              <w:br/>
              <w:t xml:space="preserve">"Каскад-Энергосеть"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205,40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3,34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115,49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3,01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118,69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2,71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 ООО "Объединенные  </w:t>
            </w:r>
            <w:r>
              <w:rPr>
                <w:rFonts w:ascii="Courier New" w:hAnsi="Courier New" w:cs="Courier New"/>
                <w:sz w:val="20"/>
                <w:szCs w:val="20"/>
              </w:rPr>
              <w:br/>
              <w:t xml:space="preserve">Энергосистемы"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193,00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200,89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2,26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206,45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2,03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 ООО                </w:t>
            </w:r>
            <w:r>
              <w:rPr>
                <w:rFonts w:ascii="Courier New" w:hAnsi="Courier New" w:cs="Courier New"/>
                <w:sz w:val="20"/>
                <w:szCs w:val="20"/>
              </w:rPr>
              <w:br/>
              <w:t xml:space="preserve">Инвестиционно-        </w:t>
            </w:r>
            <w:r>
              <w:rPr>
                <w:rFonts w:ascii="Courier New" w:hAnsi="Courier New" w:cs="Courier New"/>
                <w:sz w:val="20"/>
                <w:szCs w:val="20"/>
              </w:rPr>
              <w:br/>
              <w:t xml:space="preserve">проектная группа      </w:t>
            </w:r>
            <w:r>
              <w:rPr>
                <w:rFonts w:ascii="Courier New" w:hAnsi="Courier New" w:cs="Courier New"/>
                <w:sz w:val="20"/>
                <w:szCs w:val="20"/>
              </w:rPr>
              <w:br/>
              <w:t xml:space="preserve">"СИНЭФ"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135,94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142,70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1,87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146,64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1,69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5. ООО "Энергоблок"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129,78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2,63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133,29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136,98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2,13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6. ГУП "ЭВАЖД"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59,08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0,91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61,69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0,82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63,40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0,74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7. ОАО "Аэропорт      </w:t>
            </w:r>
            <w:r>
              <w:rPr>
                <w:rFonts w:ascii="Courier New" w:hAnsi="Courier New" w:cs="Courier New"/>
                <w:sz w:val="20"/>
                <w:szCs w:val="20"/>
              </w:rPr>
              <w:br/>
              <w:t xml:space="preserve">Внуково"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8,89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5,61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9,28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5,05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9,54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4,54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8. ГУП "Моссвет"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58,99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14,02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60,92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13,70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62,61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13,29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9. ООО "ПРОТЕЛ"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104,75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100,63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103,41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1,86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10. ГУП "Московский   </w:t>
            </w:r>
            <w:r>
              <w:rPr>
                <w:rFonts w:ascii="Courier New" w:hAnsi="Courier New" w:cs="Courier New"/>
                <w:sz w:val="20"/>
                <w:szCs w:val="20"/>
              </w:rPr>
              <w:br/>
              <w:t xml:space="preserve">метрополитен"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43,46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45,18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46,42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2,08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11. ЗАО "Объединенная </w:t>
            </w:r>
            <w:r>
              <w:rPr>
                <w:rFonts w:ascii="Courier New" w:hAnsi="Courier New" w:cs="Courier New"/>
                <w:sz w:val="20"/>
                <w:szCs w:val="20"/>
              </w:rPr>
              <w:br/>
              <w:t xml:space="preserve">электросетевая        </w:t>
            </w:r>
            <w:r>
              <w:rPr>
                <w:rFonts w:ascii="Courier New" w:hAnsi="Courier New" w:cs="Courier New"/>
                <w:sz w:val="20"/>
                <w:szCs w:val="20"/>
              </w:rPr>
              <w:br/>
              <w:t xml:space="preserve">компания"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151,18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0,70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172,38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0,63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177,15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0,57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12. ОАО "Тушинский    </w:t>
            </w:r>
            <w:r>
              <w:rPr>
                <w:rFonts w:ascii="Courier New" w:hAnsi="Courier New" w:cs="Courier New"/>
                <w:sz w:val="20"/>
                <w:szCs w:val="20"/>
              </w:rPr>
              <w:br/>
              <w:t xml:space="preserve">машиностроительный    </w:t>
            </w:r>
            <w:r>
              <w:rPr>
                <w:rFonts w:ascii="Courier New" w:hAnsi="Courier New" w:cs="Courier New"/>
                <w:sz w:val="20"/>
                <w:szCs w:val="20"/>
              </w:rPr>
              <w:br/>
              <w:t xml:space="preserve">завод"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8,92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6,00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9,32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2,91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9,57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2,62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13. ООО "Генеральная  </w:t>
            </w:r>
            <w:r>
              <w:rPr>
                <w:rFonts w:ascii="Courier New" w:hAnsi="Courier New" w:cs="Courier New"/>
                <w:sz w:val="20"/>
                <w:szCs w:val="20"/>
              </w:rPr>
              <w:br/>
              <w:t xml:space="preserve">Сбытовая Компания"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40,22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1,14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24,34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25,02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0,92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14. ЗАО "Энергосервис"</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31,70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4,03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24,89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3,63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25,58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3,26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15. ООО               </w:t>
            </w:r>
            <w:r>
              <w:rPr>
                <w:rFonts w:ascii="Courier New" w:hAnsi="Courier New" w:cs="Courier New"/>
                <w:sz w:val="20"/>
                <w:szCs w:val="20"/>
              </w:rPr>
              <w:br/>
              <w:t xml:space="preserve">"Трансэнерго"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50,32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29,91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0,95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30,74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0,86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16. ООО               </w:t>
            </w:r>
            <w:r>
              <w:rPr>
                <w:rFonts w:ascii="Courier New" w:hAnsi="Courier New" w:cs="Courier New"/>
                <w:sz w:val="20"/>
                <w:szCs w:val="20"/>
              </w:rPr>
              <w:br/>
              <w:t xml:space="preserve">"Нагатино-Энергосеть"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28,59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7,89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8,92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7,10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9,16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6,39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17. ООО               </w:t>
            </w:r>
            <w:r>
              <w:rPr>
                <w:rFonts w:ascii="Courier New" w:hAnsi="Courier New" w:cs="Courier New"/>
                <w:sz w:val="20"/>
                <w:szCs w:val="20"/>
              </w:rPr>
              <w:br/>
              <w:t xml:space="preserve">"Энерготранзит"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27,80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16,78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1,86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17,25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1,67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18. ОАО "Оборонэнерго"</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139,22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10,26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144,88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9,23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148,89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8,31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19. ОАО               </w:t>
            </w:r>
            <w:r>
              <w:rPr>
                <w:rFonts w:ascii="Courier New" w:hAnsi="Courier New" w:cs="Courier New"/>
                <w:sz w:val="20"/>
                <w:szCs w:val="20"/>
              </w:rPr>
              <w:br/>
              <w:t xml:space="preserve">"Газпромнефть-МНПЗ"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14,71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15,17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3,66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15,59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3,30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 ЗАО "Управление   </w:t>
            </w:r>
            <w:r>
              <w:rPr>
                <w:rFonts w:ascii="Courier New" w:hAnsi="Courier New" w:cs="Courier New"/>
                <w:sz w:val="20"/>
                <w:szCs w:val="20"/>
              </w:rPr>
              <w:br/>
              <w:t xml:space="preserve">технической           </w:t>
            </w:r>
            <w:r>
              <w:rPr>
                <w:rFonts w:ascii="Courier New" w:hAnsi="Courier New" w:cs="Courier New"/>
                <w:sz w:val="20"/>
                <w:szCs w:val="20"/>
              </w:rPr>
              <w:br/>
              <w:t xml:space="preserve">эксплуатации ВВЦ"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30,98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5,73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30,65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5,16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31,49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4,64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21. Октябрьская       </w:t>
            </w:r>
            <w:r>
              <w:rPr>
                <w:rFonts w:ascii="Courier New" w:hAnsi="Courier New" w:cs="Courier New"/>
                <w:sz w:val="20"/>
                <w:szCs w:val="20"/>
              </w:rPr>
              <w:br/>
              <w:t xml:space="preserve">дирекция по           </w:t>
            </w:r>
            <w:r>
              <w:rPr>
                <w:rFonts w:ascii="Courier New" w:hAnsi="Courier New" w:cs="Courier New"/>
                <w:sz w:val="20"/>
                <w:szCs w:val="20"/>
              </w:rPr>
              <w:br/>
              <w:t xml:space="preserve">энергообеспечению     </w:t>
            </w:r>
            <w:r>
              <w:rPr>
                <w:rFonts w:ascii="Courier New" w:hAnsi="Courier New" w:cs="Courier New"/>
                <w:sz w:val="20"/>
                <w:szCs w:val="20"/>
              </w:rPr>
              <w:br/>
              <w:t xml:space="preserve">Трансэнерго - филиала </w:t>
            </w:r>
            <w:r>
              <w:rPr>
                <w:rFonts w:ascii="Courier New" w:hAnsi="Courier New" w:cs="Courier New"/>
                <w:sz w:val="20"/>
                <w:szCs w:val="20"/>
              </w:rPr>
              <w:br/>
              <w:t xml:space="preserve">ОАО "РЖД"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2,66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7,60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2,78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6,84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2,85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6,16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22. Московская        </w:t>
            </w:r>
            <w:r>
              <w:rPr>
                <w:rFonts w:ascii="Courier New" w:hAnsi="Courier New" w:cs="Courier New"/>
                <w:sz w:val="20"/>
                <w:szCs w:val="20"/>
              </w:rPr>
              <w:br/>
              <w:t xml:space="preserve">дирекция по           </w:t>
            </w:r>
            <w:r>
              <w:rPr>
                <w:rFonts w:ascii="Courier New" w:hAnsi="Courier New" w:cs="Courier New"/>
                <w:sz w:val="20"/>
                <w:szCs w:val="20"/>
              </w:rPr>
              <w:br/>
              <w:t xml:space="preserve">энергообеспечению     </w:t>
            </w:r>
            <w:r>
              <w:rPr>
                <w:rFonts w:ascii="Courier New" w:hAnsi="Courier New" w:cs="Courier New"/>
                <w:sz w:val="20"/>
                <w:szCs w:val="20"/>
              </w:rPr>
              <w:br/>
              <w:t xml:space="preserve">Трансэнерго - филиала </w:t>
            </w:r>
            <w:r>
              <w:rPr>
                <w:rFonts w:ascii="Courier New" w:hAnsi="Courier New" w:cs="Courier New"/>
                <w:sz w:val="20"/>
                <w:szCs w:val="20"/>
              </w:rPr>
              <w:br/>
              <w:t xml:space="preserve">ОАО "РЖД"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47,97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9,67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68,07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9,38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69,95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9,10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23. ООО               </w:t>
            </w:r>
            <w:r>
              <w:rPr>
                <w:rFonts w:ascii="Courier New" w:hAnsi="Courier New" w:cs="Courier New"/>
                <w:sz w:val="20"/>
                <w:szCs w:val="20"/>
              </w:rPr>
              <w:br/>
              <w:t xml:space="preserve">"Сетьэнерготранс"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32,55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160,46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1,82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164,90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1,64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24. МГУП              </w:t>
            </w:r>
            <w:r>
              <w:rPr>
                <w:rFonts w:ascii="Courier New" w:hAnsi="Courier New" w:cs="Courier New"/>
                <w:sz w:val="20"/>
                <w:szCs w:val="20"/>
              </w:rPr>
              <w:br/>
              <w:t xml:space="preserve">"Мосводоканал"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3,89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7,65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3,50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7,86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3,15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25. ООО "ВПК -        </w:t>
            </w:r>
            <w:r>
              <w:rPr>
                <w:rFonts w:ascii="Courier New" w:hAnsi="Courier New" w:cs="Courier New"/>
                <w:sz w:val="20"/>
                <w:szCs w:val="20"/>
              </w:rPr>
              <w:br/>
              <w:t xml:space="preserve">Сооружение"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10,89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8,78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10,66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7,91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10,96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7,11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26. ОАО "ДУКС"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6,23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4,32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6,33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3,89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6,50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3,50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27. ОАО "ЗВИ"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6,31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5,73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2,25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5,89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2,02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28. ОАО "Карачаровский</w:t>
            </w:r>
            <w:r>
              <w:rPr>
                <w:rFonts w:ascii="Courier New" w:hAnsi="Courier New" w:cs="Courier New"/>
                <w:sz w:val="20"/>
                <w:szCs w:val="20"/>
              </w:rPr>
              <w:br/>
              <w:t xml:space="preserve">механический завод"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3,05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5,16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4,65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2,44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4,18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29. ОАО               </w:t>
            </w:r>
            <w:r>
              <w:rPr>
                <w:rFonts w:ascii="Courier New" w:hAnsi="Courier New" w:cs="Courier New"/>
                <w:sz w:val="20"/>
                <w:szCs w:val="20"/>
              </w:rPr>
              <w:br/>
              <w:t xml:space="preserve">"Машиностроительный   </w:t>
            </w:r>
            <w:r>
              <w:rPr>
                <w:rFonts w:ascii="Courier New" w:hAnsi="Courier New" w:cs="Courier New"/>
                <w:sz w:val="20"/>
                <w:szCs w:val="20"/>
              </w:rPr>
              <w:br/>
              <w:t xml:space="preserve">завод "Маяк"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4,85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4,86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5,06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4,37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5,20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3,94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30. ЗАО "Московский   </w:t>
            </w:r>
            <w:r>
              <w:rPr>
                <w:rFonts w:ascii="Courier New" w:hAnsi="Courier New" w:cs="Courier New"/>
                <w:sz w:val="20"/>
                <w:szCs w:val="20"/>
              </w:rPr>
              <w:br/>
              <w:t xml:space="preserve">Прожекторный Завод"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9,80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4,45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9,72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4,01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9,99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3,61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31. ОАО "Научно-      </w:t>
            </w:r>
            <w:r>
              <w:rPr>
                <w:rFonts w:ascii="Courier New" w:hAnsi="Courier New" w:cs="Courier New"/>
                <w:sz w:val="20"/>
                <w:szCs w:val="20"/>
              </w:rPr>
              <w:br/>
              <w:t xml:space="preserve">исследовательский     </w:t>
            </w:r>
            <w:r>
              <w:rPr>
                <w:rFonts w:ascii="Courier New" w:hAnsi="Courier New" w:cs="Courier New"/>
                <w:sz w:val="20"/>
                <w:szCs w:val="20"/>
              </w:rPr>
              <w:br/>
              <w:t xml:space="preserve">центр электронной     </w:t>
            </w:r>
            <w:r>
              <w:rPr>
                <w:rFonts w:ascii="Courier New" w:hAnsi="Courier New" w:cs="Courier New"/>
                <w:sz w:val="20"/>
                <w:szCs w:val="20"/>
              </w:rPr>
              <w:br/>
              <w:t xml:space="preserve">вычислительной        </w:t>
            </w:r>
            <w:r>
              <w:rPr>
                <w:rFonts w:ascii="Courier New" w:hAnsi="Courier New" w:cs="Courier New"/>
                <w:sz w:val="20"/>
                <w:szCs w:val="20"/>
              </w:rPr>
              <w:br/>
              <w:t xml:space="preserve">техники"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13,22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5,12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13,81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4,61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14,19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4,15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32. ОАО "Олимпийский  </w:t>
            </w:r>
            <w:r>
              <w:rPr>
                <w:rFonts w:ascii="Courier New" w:hAnsi="Courier New" w:cs="Courier New"/>
                <w:sz w:val="20"/>
                <w:szCs w:val="20"/>
              </w:rPr>
              <w:br/>
              <w:t xml:space="preserve">комплекс "Лужники"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3,43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7,15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3,58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6,44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3,68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5,79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33. ООО "Люкс         </w:t>
            </w:r>
            <w:r>
              <w:rPr>
                <w:rFonts w:ascii="Courier New" w:hAnsi="Courier New" w:cs="Courier New"/>
                <w:sz w:val="20"/>
                <w:szCs w:val="20"/>
              </w:rPr>
              <w:br/>
              <w:t xml:space="preserve">Текнолоджи"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7,91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4,24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8,26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3,81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8,49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3,43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34. ООО               </w:t>
            </w:r>
            <w:r>
              <w:rPr>
                <w:rFonts w:ascii="Courier New" w:hAnsi="Courier New" w:cs="Courier New"/>
                <w:sz w:val="20"/>
                <w:szCs w:val="20"/>
              </w:rPr>
              <w:br/>
              <w:t xml:space="preserve">"КИТ-Инженерно-       </w:t>
            </w:r>
            <w:r>
              <w:rPr>
                <w:rFonts w:ascii="Courier New" w:hAnsi="Courier New" w:cs="Courier New"/>
                <w:sz w:val="20"/>
                <w:szCs w:val="20"/>
              </w:rPr>
              <w:br/>
              <w:t xml:space="preserve">сетевая компания"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13,58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2,92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14,23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2,63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14,62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2,37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35. Казенное          </w:t>
            </w:r>
            <w:r>
              <w:rPr>
                <w:rFonts w:ascii="Courier New" w:hAnsi="Courier New" w:cs="Courier New"/>
                <w:sz w:val="20"/>
                <w:szCs w:val="20"/>
              </w:rPr>
              <w:br/>
              <w:t xml:space="preserve">предприятие           </w:t>
            </w:r>
            <w:r>
              <w:rPr>
                <w:rFonts w:ascii="Courier New" w:hAnsi="Courier New" w:cs="Courier New"/>
                <w:sz w:val="20"/>
                <w:szCs w:val="20"/>
              </w:rPr>
              <w:br/>
              <w:t xml:space="preserve">"Московская           </w:t>
            </w:r>
            <w:r>
              <w:rPr>
                <w:rFonts w:ascii="Courier New" w:hAnsi="Courier New" w:cs="Courier New"/>
                <w:sz w:val="20"/>
                <w:szCs w:val="20"/>
              </w:rPr>
              <w:br/>
              <w:t xml:space="preserve">энергетическая        </w:t>
            </w:r>
            <w:r>
              <w:rPr>
                <w:rFonts w:ascii="Courier New" w:hAnsi="Courier New" w:cs="Courier New"/>
                <w:sz w:val="20"/>
                <w:szCs w:val="20"/>
              </w:rPr>
              <w:br/>
              <w:t xml:space="preserve">дирекция"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2,61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5,66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5,37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5,09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5,52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4,58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36. ООО "Фирма        </w:t>
            </w:r>
            <w:r>
              <w:rPr>
                <w:rFonts w:ascii="Courier New" w:hAnsi="Courier New" w:cs="Courier New"/>
                <w:sz w:val="20"/>
                <w:szCs w:val="20"/>
              </w:rPr>
              <w:br/>
              <w:t xml:space="preserve">"Дельта-1"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4,68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2,96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8,11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2,66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8,33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2,40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37. ООО "Элма-Энерго"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13,90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14,51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2,13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14,91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1,92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38. МУП "Электросеть  </w:t>
            </w:r>
            <w:r>
              <w:rPr>
                <w:rFonts w:ascii="Courier New" w:hAnsi="Courier New" w:cs="Courier New"/>
                <w:sz w:val="20"/>
                <w:szCs w:val="20"/>
              </w:rPr>
              <w:br/>
              <w:t xml:space="preserve">городского округа     </w:t>
            </w:r>
            <w:r>
              <w:rPr>
                <w:rFonts w:ascii="Courier New" w:hAnsi="Courier New" w:cs="Courier New"/>
                <w:sz w:val="20"/>
                <w:szCs w:val="20"/>
              </w:rPr>
              <w:br/>
              <w:t xml:space="preserve">Щербинка"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23,70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10,19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24,75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9,17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25,43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8,26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39. ОАО Подольского   </w:t>
            </w:r>
            <w:r>
              <w:rPr>
                <w:rFonts w:ascii="Courier New" w:hAnsi="Courier New" w:cs="Courier New"/>
                <w:sz w:val="20"/>
                <w:szCs w:val="20"/>
              </w:rPr>
              <w:br/>
              <w:t xml:space="preserve">муниципального района </w:t>
            </w:r>
            <w:r>
              <w:rPr>
                <w:rFonts w:ascii="Courier New" w:hAnsi="Courier New" w:cs="Courier New"/>
                <w:sz w:val="20"/>
                <w:szCs w:val="20"/>
              </w:rPr>
              <w:br/>
              <w:t>"Ремонтно-строительное</w:t>
            </w:r>
            <w:r>
              <w:rPr>
                <w:rFonts w:ascii="Courier New" w:hAnsi="Courier New" w:cs="Courier New"/>
                <w:sz w:val="20"/>
                <w:szCs w:val="20"/>
              </w:rPr>
              <w:br/>
              <w:t xml:space="preserve">предприятие"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26,20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7,63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27,52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6,86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28,28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6,18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40. МУП "Подольская   </w:t>
            </w:r>
            <w:r>
              <w:rPr>
                <w:rFonts w:ascii="Courier New" w:hAnsi="Courier New" w:cs="Courier New"/>
                <w:sz w:val="20"/>
                <w:szCs w:val="20"/>
              </w:rPr>
              <w:br/>
              <w:t xml:space="preserve">электросеть"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6,38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6,18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6,66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5,56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6,85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5,01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41. ООО               </w:t>
            </w:r>
            <w:r>
              <w:rPr>
                <w:rFonts w:ascii="Courier New" w:hAnsi="Courier New" w:cs="Courier New"/>
                <w:sz w:val="20"/>
                <w:szCs w:val="20"/>
              </w:rPr>
              <w:br/>
              <w:t xml:space="preserve">"Наро-Фоминская       </w:t>
            </w:r>
            <w:r>
              <w:rPr>
                <w:rFonts w:ascii="Courier New" w:hAnsi="Courier New" w:cs="Courier New"/>
                <w:sz w:val="20"/>
                <w:szCs w:val="20"/>
              </w:rPr>
              <w:br/>
              <w:t xml:space="preserve">электросетевая        </w:t>
            </w:r>
            <w:r>
              <w:rPr>
                <w:rFonts w:ascii="Courier New" w:hAnsi="Courier New" w:cs="Courier New"/>
                <w:sz w:val="20"/>
                <w:szCs w:val="20"/>
              </w:rPr>
              <w:br/>
              <w:t xml:space="preserve">компания"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20,02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12,21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21,04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10,99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21,63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9,89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42. МУП "Троицкая     </w:t>
            </w:r>
            <w:r>
              <w:rPr>
                <w:rFonts w:ascii="Courier New" w:hAnsi="Courier New" w:cs="Courier New"/>
                <w:sz w:val="20"/>
                <w:szCs w:val="20"/>
              </w:rPr>
              <w:br/>
              <w:t xml:space="preserve">электросеть"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55,38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9,18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57,82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8,26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59,42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7,44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43. ООО "Энергия      </w:t>
            </w:r>
            <w:r>
              <w:rPr>
                <w:rFonts w:ascii="Courier New" w:hAnsi="Courier New" w:cs="Courier New"/>
                <w:sz w:val="20"/>
                <w:szCs w:val="20"/>
              </w:rPr>
              <w:br/>
              <w:t xml:space="preserve">тепла"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2,79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5,51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2,97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4,96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3,05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4,46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44. ООО "Базис XXI"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0,92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0,96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1,34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0,99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1,21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45. ФГУП "ГНЦ РФ      </w:t>
            </w:r>
            <w:r>
              <w:rPr>
                <w:rFonts w:ascii="Courier New" w:hAnsi="Courier New" w:cs="Courier New"/>
                <w:sz w:val="20"/>
                <w:szCs w:val="20"/>
              </w:rPr>
              <w:br/>
              <w:t xml:space="preserve">Тринити"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2012</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3,98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1,80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3,58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1,85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3,22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46. ООО               </w:t>
            </w:r>
            <w:r>
              <w:rPr>
                <w:rFonts w:ascii="Courier New" w:hAnsi="Courier New" w:cs="Courier New"/>
                <w:sz w:val="20"/>
                <w:szCs w:val="20"/>
              </w:rPr>
              <w:br/>
              <w:t xml:space="preserve">"Энергетические сети"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4,72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4,86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9,53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2015</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4,97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8,58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47. ООО               </w:t>
            </w:r>
            <w:r>
              <w:rPr>
                <w:rFonts w:ascii="Courier New" w:hAnsi="Courier New" w:cs="Courier New"/>
                <w:sz w:val="20"/>
                <w:szCs w:val="20"/>
              </w:rPr>
              <w:br/>
              <w:t xml:space="preserve">"ГорТрансЭнерго"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85,61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87,97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2015</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89,98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1,95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48. ЗАО               </w:t>
            </w:r>
            <w:r>
              <w:rPr>
                <w:rFonts w:ascii="Courier New" w:hAnsi="Courier New" w:cs="Courier New"/>
                <w:sz w:val="20"/>
                <w:szCs w:val="20"/>
              </w:rPr>
              <w:br/>
              <w:t xml:space="preserve">"Энергомонтажсервис"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7,93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2,92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8,15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2,83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2015</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8,33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2,75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49. ООО "Энергии      </w:t>
            </w:r>
            <w:r>
              <w:rPr>
                <w:rFonts w:ascii="Courier New" w:hAnsi="Courier New" w:cs="Courier New"/>
                <w:sz w:val="20"/>
                <w:szCs w:val="20"/>
              </w:rPr>
              <w:br/>
              <w:t xml:space="preserve">Технологии"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54,54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2,48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56,05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2,41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2015</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57,33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2,33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50. ООО "ЭСК "СИТИ"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33,28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2,26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34,20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2,19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2015</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34,98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2,13    </w:t>
            </w:r>
          </w:p>
        </w:tc>
      </w:tr>
      <w:tr w:rsidR="000B3A3D">
        <w:tblPrEx>
          <w:tblCellMar>
            <w:top w:w="0" w:type="dxa"/>
            <w:bottom w:w="0" w:type="dxa"/>
          </w:tblCellMar>
        </w:tblPrEx>
        <w:trPr>
          <w:tblCellSpacing w:w="5" w:type="nil"/>
        </w:trPr>
        <w:tc>
          <w:tcPr>
            <w:tcW w:w="33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51. ООО "ПО Электро   </w:t>
            </w:r>
            <w:r>
              <w:rPr>
                <w:rFonts w:ascii="Courier New" w:hAnsi="Courier New" w:cs="Courier New"/>
                <w:sz w:val="20"/>
                <w:szCs w:val="20"/>
              </w:rPr>
              <w:br/>
              <w:t xml:space="preserve">групп"                </w:t>
            </w: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2013</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0,38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6,67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2014</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0,39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6,0     </w:t>
            </w:r>
          </w:p>
        </w:tc>
      </w:tr>
      <w:tr w:rsidR="000B3A3D">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2015</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0,40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75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5,40    </w:t>
            </w:r>
          </w:p>
        </w:tc>
      </w:tr>
    </w:tbl>
    <w:p w:rsidR="000B3A3D" w:rsidRDefault="000B3A3D">
      <w:pPr>
        <w:widowControl w:val="0"/>
        <w:autoSpaceDE w:val="0"/>
        <w:autoSpaceDN w:val="0"/>
        <w:adjustRightInd w:val="0"/>
        <w:spacing w:after="0" w:line="240" w:lineRule="auto"/>
        <w:jc w:val="both"/>
        <w:rPr>
          <w:rFonts w:ascii="Calibri" w:hAnsi="Calibri" w:cs="Calibri"/>
          <w:sz w:val="20"/>
          <w:szCs w:val="20"/>
        </w:rPr>
        <w:sectPr w:rsidR="000B3A3D">
          <w:pgSz w:w="16838" w:h="11905"/>
          <w:pgMar w:top="1701" w:right="1134" w:bottom="850" w:left="1134" w:header="720" w:footer="720" w:gutter="0"/>
          <w:cols w:space="720"/>
          <w:noEndnote/>
        </w:sect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3" w:name="Par454"/>
      <w:bookmarkEnd w:id="3"/>
      <w:r>
        <w:rPr>
          <w:sz w:val="20"/>
          <w:szCs w:val="20"/>
        </w:rPr>
        <w:t>НЕОБХОДИМАЯ ВАЛОВАЯ ВЫРУЧКА (НВВ) СЕТЕВЫХ ОРГАНИЗАЦИЙ</w:t>
      </w:r>
    </w:p>
    <w:p w:rsidR="000B3A3D" w:rsidRDefault="000B3A3D">
      <w:pPr>
        <w:pStyle w:val="ConsPlusTitle"/>
        <w:jc w:val="center"/>
        <w:rPr>
          <w:sz w:val="20"/>
          <w:szCs w:val="20"/>
        </w:rPr>
      </w:pPr>
      <w:r>
        <w:rPr>
          <w:sz w:val="20"/>
          <w:szCs w:val="20"/>
        </w:rPr>
        <w:t>НА ДОЛГОСРОЧНЫЙ ПЕРИОД РЕГУЛИРОВАНИЯ (БЕЗ УЧЕТА</w:t>
      </w:r>
    </w:p>
    <w:p w:rsidR="000B3A3D" w:rsidRDefault="000B3A3D">
      <w:pPr>
        <w:pStyle w:val="ConsPlusTitle"/>
        <w:jc w:val="center"/>
        <w:rPr>
          <w:sz w:val="20"/>
          <w:szCs w:val="20"/>
        </w:rPr>
      </w:pPr>
      <w:r>
        <w:rPr>
          <w:sz w:val="20"/>
          <w:szCs w:val="20"/>
        </w:rPr>
        <w:t>ОПЛАТЫ ПОТЕРЬ)</w:t>
      </w:r>
    </w:p>
    <w:p w:rsidR="000B3A3D" w:rsidRDefault="000B3A3D">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840"/>
        <w:gridCol w:w="5040"/>
        <w:gridCol w:w="960"/>
        <w:gridCol w:w="2520"/>
      </w:tblGrid>
      <w:tr w:rsidR="000B3A3D">
        <w:tblPrEx>
          <w:tblCellMar>
            <w:top w:w="0" w:type="dxa"/>
            <w:bottom w:w="0" w:type="dxa"/>
          </w:tblCellMar>
        </w:tblPrEx>
        <w:trPr>
          <w:trHeight w:val="720"/>
          <w:tblCellSpacing w:w="5" w:type="nil"/>
        </w:trPr>
        <w:tc>
          <w:tcPr>
            <w:tcW w:w="84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N п/п</w:t>
            </w:r>
          </w:p>
        </w:tc>
        <w:tc>
          <w:tcPr>
            <w:tcW w:w="504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Наименование сетевых организаций        </w:t>
            </w:r>
          </w:p>
        </w:tc>
        <w:tc>
          <w:tcPr>
            <w:tcW w:w="96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Год   </w:t>
            </w:r>
          </w:p>
        </w:tc>
        <w:tc>
          <w:tcPr>
            <w:tcW w:w="252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НВВ сетевых        </w:t>
            </w:r>
            <w:r>
              <w:rPr>
                <w:rFonts w:ascii="Courier New" w:hAnsi="Courier New" w:cs="Courier New"/>
                <w:sz w:val="18"/>
                <w:szCs w:val="18"/>
              </w:rPr>
              <w:br/>
              <w:t xml:space="preserve">организаций без    </w:t>
            </w:r>
            <w:r>
              <w:rPr>
                <w:rFonts w:ascii="Courier New" w:hAnsi="Courier New" w:cs="Courier New"/>
                <w:sz w:val="18"/>
                <w:szCs w:val="18"/>
              </w:rPr>
              <w:br/>
              <w:t xml:space="preserve">учета оплаты       </w:t>
            </w:r>
            <w:r>
              <w:rPr>
                <w:rFonts w:ascii="Courier New" w:hAnsi="Courier New" w:cs="Courier New"/>
                <w:sz w:val="18"/>
                <w:szCs w:val="18"/>
              </w:rPr>
              <w:br/>
              <w:t xml:space="preserve">потерь, тыс. руб.  </w:t>
            </w:r>
          </w:p>
        </w:tc>
      </w:tr>
      <w:tr w:rsidR="000B3A3D">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  </w:t>
            </w:r>
          </w:p>
        </w:tc>
        <w:tc>
          <w:tcPr>
            <w:tcW w:w="50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"Энергокомплекс"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7754938,74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9255267,62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10998243,45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"Каскад-Энергосеть"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235738,02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240755,71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244218,93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"Объединенные Энергосистемы"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199396,30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213437,90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219153,60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Инвестиционно-проектная группа      </w:t>
            </w:r>
            <w:r>
              <w:rPr>
                <w:rFonts w:ascii="Courier New" w:hAnsi="Courier New" w:cs="Courier New"/>
                <w:sz w:val="18"/>
                <w:szCs w:val="18"/>
              </w:rPr>
              <w:br/>
              <w:t xml:space="preserve">"СИНЭФ"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307537,06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325538,38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331756,51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5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"Энергоблок"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157235,32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155397,25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160159,56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6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ГУП "ЭВАЖД"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25638,99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32187,69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67474,78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7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"Аэропорт Внуково"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12841,94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12857,86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13198,86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8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ГУП "Моссвет"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70440,11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72487,91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74381,83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9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"ПРОТЕЛ"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105479,47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104071,64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106874,20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10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ГУП "Московский                         </w:t>
            </w:r>
            <w:r>
              <w:rPr>
                <w:rFonts w:ascii="Courier New" w:hAnsi="Courier New" w:cs="Courier New"/>
                <w:sz w:val="18"/>
                <w:szCs w:val="18"/>
              </w:rPr>
              <w:br/>
              <w:t xml:space="preserve">метрополитен"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89738,93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82701,44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84261,00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11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ЗАО "Объединенная электросетевая        </w:t>
            </w:r>
            <w:r>
              <w:rPr>
                <w:rFonts w:ascii="Courier New" w:hAnsi="Courier New" w:cs="Courier New"/>
                <w:sz w:val="18"/>
                <w:szCs w:val="18"/>
              </w:rPr>
              <w:br/>
            </w:r>
            <w:r>
              <w:rPr>
                <w:rFonts w:ascii="Courier New" w:hAnsi="Courier New" w:cs="Courier New"/>
                <w:sz w:val="18"/>
                <w:szCs w:val="18"/>
              </w:rPr>
              <w:lastRenderedPageBreak/>
              <w:t xml:space="preserve">компания"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lastRenderedPageBreak/>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157911,82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197588,24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203227,91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12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ОАО "Тушинский машиностроительный завод"</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11043,34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11322,08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11624,14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13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"Генеральная Сбытовая Компания"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45347,15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32808,94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33482,03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14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ЗАО "Энергосервис"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33067,59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35038,12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35768,16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15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"Трансэнерго"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51081,72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52621,87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53657,75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16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"Нагатино-Энергосеть"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30309,65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24708,21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24998,29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17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"Энерготранзит"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28638,87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17615,28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18102,34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18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"Оборонэнерго"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178638,31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195453,04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201167,86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19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"Газпромнефть-МНПЗ"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19462,14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38841,22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39287,41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ЗАО "Управление технической эксплуатации</w:t>
            </w:r>
            <w:r>
              <w:rPr>
                <w:rFonts w:ascii="Courier New" w:hAnsi="Courier New" w:cs="Courier New"/>
                <w:sz w:val="18"/>
                <w:szCs w:val="18"/>
              </w:rPr>
              <w:br/>
              <w:t xml:space="preserve">ВВЦ"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41198,17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41207,95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42333,25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21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Октябрьская дирекция по                 </w:t>
            </w:r>
            <w:r>
              <w:rPr>
                <w:rFonts w:ascii="Courier New" w:hAnsi="Courier New" w:cs="Courier New"/>
                <w:sz w:val="18"/>
                <w:szCs w:val="18"/>
              </w:rPr>
              <w:br/>
              <w:t xml:space="preserve">энергообеспечению Трансэнерго - филиала </w:t>
            </w:r>
            <w:r>
              <w:rPr>
                <w:rFonts w:ascii="Courier New" w:hAnsi="Courier New" w:cs="Courier New"/>
                <w:sz w:val="18"/>
                <w:szCs w:val="18"/>
              </w:rPr>
              <w:br/>
              <w:t xml:space="preserve">ОАО "РЖД"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5097,92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5234,32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5292,79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22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Московская дирекция по энергообеспечению</w:t>
            </w:r>
            <w:r>
              <w:rPr>
                <w:rFonts w:ascii="Courier New" w:hAnsi="Courier New" w:cs="Courier New"/>
                <w:sz w:val="18"/>
                <w:szCs w:val="18"/>
              </w:rPr>
              <w:br/>
              <w:t xml:space="preserve">Трансэнерго - филиала ОАО "РЖД"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79870,49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76797,86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79079,11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23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"Сетьэнерготранс"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33596,36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169276,97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173799,97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24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МГУП "Мосводоканал"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11389,58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11543,58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11779,49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25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"ВПК - Сооружение"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12575,91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12708,64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12798,85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26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"ДУКС"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9477,61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9639,93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9852,54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27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"ЗВИ"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6607,04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6044,81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6211,40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28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"Карачаровский механический завод"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4042,15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4130,65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4210,44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29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"Машиностроительный завод "Маяк"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6366,09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6476,01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6654,18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30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ЗАО "Московский Прожекторный Завод"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11973,50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12195,13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12530,91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31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"Научно-исследовательский           </w:t>
            </w:r>
            <w:r>
              <w:rPr>
                <w:rFonts w:ascii="Courier New" w:hAnsi="Courier New" w:cs="Courier New"/>
                <w:sz w:val="18"/>
                <w:szCs w:val="18"/>
              </w:rPr>
              <w:br/>
              <w:t xml:space="preserve">центр электронной вычислительной        </w:t>
            </w:r>
            <w:r>
              <w:rPr>
                <w:rFonts w:ascii="Courier New" w:hAnsi="Courier New" w:cs="Courier New"/>
                <w:sz w:val="18"/>
                <w:szCs w:val="18"/>
              </w:rPr>
              <w:br/>
              <w:t xml:space="preserve">техники"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14158,77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14685,94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15088,04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32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"Олимпийский комплекс "Лужники"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5965,70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6053,51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6175,27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33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"Люкс Текнолоджи"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17331,20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17943,46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18200,44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34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"КИТ-Инженерно-сетевая компания"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14273,94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14886,00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15297,59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35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Казенное предприятие "Московская        </w:t>
            </w:r>
            <w:r>
              <w:rPr>
                <w:rFonts w:ascii="Courier New" w:hAnsi="Courier New" w:cs="Courier New"/>
                <w:sz w:val="18"/>
                <w:szCs w:val="18"/>
              </w:rPr>
              <w:br/>
              <w:t xml:space="preserve">энергетическая дирекция"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3168,53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6329,98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6502,86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36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"Фирма "Дельта-1"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5052,40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8931,81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9178,77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37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"Элма-Энерго"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14494,23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14875,48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15276,68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38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МУП "Электросеть городского округа      </w:t>
            </w:r>
            <w:r>
              <w:rPr>
                <w:rFonts w:ascii="Courier New" w:hAnsi="Courier New" w:cs="Courier New"/>
                <w:sz w:val="18"/>
                <w:szCs w:val="18"/>
              </w:rPr>
              <w:br/>
              <w:t xml:space="preserve">Щербинка"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31879,94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35435,33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36358,22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39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ОАО Подольского муниципального района   </w:t>
            </w:r>
            <w:r>
              <w:rPr>
                <w:rFonts w:ascii="Courier New" w:hAnsi="Courier New" w:cs="Courier New"/>
                <w:sz w:val="18"/>
                <w:szCs w:val="18"/>
              </w:rPr>
              <w:br/>
              <w:t xml:space="preserve">"Ремонтно-строительное предприятие"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70802,71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42401,75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41278,40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40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МУП "Подольская электросеть"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14829,06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13480,86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13695,63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41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"Наро-Фоминская электросетевая      </w:t>
            </w:r>
            <w:r>
              <w:rPr>
                <w:rFonts w:ascii="Courier New" w:hAnsi="Courier New" w:cs="Courier New"/>
                <w:sz w:val="18"/>
                <w:szCs w:val="18"/>
              </w:rPr>
              <w:br/>
            </w:r>
            <w:r>
              <w:rPr>
                <w:rFonts w:ascii="Courier New" w:hAnsi="Courier New" w:cs="Courier New"/>
                <w:sz w:val="18"/>
                <w:szCs w:val="18"/>
              </w:rPr>
              <w:lastRenderedPageBreak/>
              <w:t xml:space="preserve">компания"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lastRenderedPageBreak/>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33113,66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34683,97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35530,71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42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МУП "Троицкая электросеть"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77658,94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87835,69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90751,21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43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"Энергия тепла"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3754,10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4123,75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4212,07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44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"Базис XXI"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1411,61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1476,77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1518,35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45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ФГУП "ГНЦ РФ Тринити"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2012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3537,10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3826,55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3905,49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46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"Энергетические сети"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6108,57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6275,93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2015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6417,59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47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"ГорТрансЭнерго"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131880,22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135258,24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2015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126739,62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48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ЗАО "Энергомонтажсервис"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8236,03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8463,74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2015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8656,52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49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"Энергии Технологии"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71118,50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72882,10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2015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74221,03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50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"ЭСК "СИТИ"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57201,03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58334,41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2015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59293,79    </w:t>
            </w:r>
          </w:p>
        </w:tc>
      </w:tr>
      <w:tr w:rsidR="000B3A3D">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51   </w:t>
            </w:r>
          </w:p>
        </w:tc>
        <w:tc>
          <w:tcPr>
            <w:tcW w:w="50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ООО "ПО Электро групп"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2013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670,96    </w:t>
            </w:r>
          </w:p>
        </w:tc>
      </w:tr>
      <w:tr w:rsidR="000B3A3D">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2014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684,01    </w:t>
            </w:r>
          </w:p>
        </w:tc>
      </w:tr>
      <w:tr w:rsidR="000B3A3D">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50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2015  </w:t>
            </w:r>
          </w:p>
        </w:tc>
        <w:tc>
          <w:tcPr>
            <w:tcW w:w="25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695,06    </w:t>
            </w:r>
          </w:p>
        </w:tc>
      </w:tr>
    </w:tbl>
    <w:p w:rsidR="000B3A3D" w:rsidRDefault="000B3A3D">
      <w:pPr>
        <w:widowControl w:val="0"/>
        <w:autoSpaceDE w:val="0"/>
        <w:autoSpaceDN w:val="0"/>
        <w:adjustRightInd w:val="0"/>
        <w:spacing w:after="0" w:line="240" w:lineRule="auto"/>
        <w:jc w:val="both"/>
        <w:rPr>
          <w:rFonts w:ascii="Calibri" w:hAnsi="Calibri" w:cs="Calibri"/>
          <w:sz w:val="18"/>
          <w:szCs w:val="18"/>
        </w:rPr>
      </w:pPr>
    </w:p>
    <w:p w:rsidR="000B3A3D" w:rsidRDefault="000B3A3D">
      <w:pPr>
        <w:widowControl w:val="0"/>
        <w:autoSpaceDE w:val="0"/>
        <w:autoSpaceDN w:val="0"/>
        <w:adjustRightInd w:val="0"/>
        <w:spacing w:after="0" w:line="240" w:lineRule="auto"/>
        <w:jc w:val="both"/>
        <w:rPr>
          <w:rFonts w:ascii="Calibri" w:hAnsi="Calibri" w:cs="Calibri"/>
          <w:sz w:val="18"/>
          <w:szCs w:val="18"/>
        </w:rPr>
      </w:pPr>
    </w:p>
    <w:p w:rsidR="000B3A3D" w:rsidRDefault="000B3A3D">
      <w:pPr>
        <w:widowControl w:val="0"/>
        <w:autoSpaceDE w:val="0"/>
        <w:autoSpaceDN w:val="0"/>
        <w:adjustRightInd w:val="0"/>
        <w:spacing w:after="0" w:line="240" w:lineRule="auto"/>
        <w:jc w:val="both"/>
        <w:rPr>
          <w:rFonts w:ascii="Calibri" w:hAnsi="Calibri" w:cs="Calibri"/>
          <w:sz w:val="18"/>
          <w:szCs w:val="18"/>
        </w:rPr>
      </w:pPr>
    </w:p>
    <w:p w:rsidR="000B3A3D" w:rsidRDefault="000B3A3D">
      <w:pPr>
        <w:widowControl w:val="0"/>
        <w:autoSpaceDE w:val="0"/>
        <w:autoSpaceDN w:val="0"/>
        <w:adjustRightInd w:val="0"/>
        <w:spacing w:after="0" w:line="240" w:lineRule="auto"/>
        <w:jc w:val="both"/>
        <w:rPr>
          <w:rFonts w:ascii="Calibri" w:hAnsi="Calibri" w:cs="Calibri"/>
          <w:sz w:val="18"/>
          <w:szCs w:val="18"/>
        </w:rPr>
      </w:pPr>
    </w:p>
    <w:p w:rsidR="000B3A3D" w:rsidRDefault="000B3A3D">
      <w:pPr>
        <w:widowControl w:val="0"/>
        <w:autoSpaceDE w:val="0"/>
        <w:autoSpaceDN w:val="0"/>
        <w:adjustRightInd w:val="0"/>
        <w:spacing w:after="0" w:line="240" w:lineRule="auto"/>
        <w:jc w:val="both"/>
        <w:rPr>
          <w:rFonts w:ascii="Calibri" w:hAnsi="Calibri" w:cs="Calibri"/>
          <w:sz w:val="18"/>
          <w:szCs w:val="18"/>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4" w:name="Par781"/>
      <w:bookmarkEnd w:id="4"/>
      <w:r>
        <w:rPr>
          <w:sz w:val="20"/>
          <w:szCs w:val="20"/>
        </w:rPr>
        <w:t>ИНДИВИДУАЛЬНЫЕ ТАРИФЫ НА УСЛУГИ ПО ПЕРЕДАЧЕ ЭЛЕКТРИЧЕСКОЙ</w:t>
      </w:r>
    </w:p>
    <w:p w:rsidR="000B3A3D" w:rsidRDefault="000B3A3D">
      <w:pPr>
        <w:pStyle w:val="ConsPlusTitle"/>
        <w:jc w:val="center"/>
        <w:rPr>
          <w:sz w:val="20"/>
          <w:szCs w:val="20"/>
        </w:rPr>
      </w:pPr>
      <w:r>
        <w:rPr>
          <w:sz w:val="20"/>
          <w:szCs w:val="20"/>
        </w:rPr>
        <w:t>ЭНЕРГИИ ДЛЯ ВЗАИМОРАСЧЕТОВ МЕЖДУ СЕТЕВЫМИ ОРГАНИЗАЦИЯМИ</w:t>
      </w:r>
    </w:p>
    <w:p w:rsidR="000B3A3D" w:rsidRDefault="000B3A3D">
      <w:pPr>
        <w:pStyle w:val="ConsPlusTitle"/>
        <w:jc w:val="center"/>
        <w:rPr>
          <w:sz w:val="20"/>
          <w:szCs w:val="20"/>
        </w:rPr>
      </w:pPr>
      <w:r>
        <w:rPr>
          <w:sz w:val="20"/>
          <w:szCs w:val="20"/>
        </w:rPr>
        <w:t>ГОРОДА МОСКВЫ</w:t>
      </w:r>
    </w:p>
    <w:p w:rsidR="000B3A3D" w:rsidRDefault="000B3A3D">
      <w:pPr>
        <w:pStyle w:val="ConsPlusTitle"/>
        <w:jc w:val="center"/>
        <w:rPr>
          <w:sz w:val="20"/>
          <w:szCs w:val="20"/>
        </w:rPr>
        <w:sectPr w:rsidR="000B3A3D">
          <w:pgSz w:w="11905" w:h="16838"/>
          <w:pgMar w:top="1134" w:right="850" w:bottom="1134" w:left="1701" w:header="720" w:footer="720" w:gutter="0"/>
          <w:cols w:space="720"/>
          <w:noEndnote/>
        </w:sectPr>
      </w:pPr>
    </w:p>
    <w:p w:rsidR="000B3A3D" w:rsidRDefault="000B3A3D">
      <w:pPr>
        <w:widowControl w:val="0"/>
        <w:autoSpaceDE w:val="0"/>
        <w:autoSpaceDN w:val="0"/>
        <w:adjustRightInd w:val="0"/>
        <w:spacing w:after="0" w:line="240" w:lineRule="auto"/>
        <w:jc w:val="both"/>
        <w:rPr>
          <w:rFonts w:ascii="Calibri" w:hAnsi="Calibri" w:cs="Calibri"/>
          <w:sz w:val="20"/>
          <w:szCs w:val="20"/>
        </w:rPr>
      </w:pP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года</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│N  │Наименование сетевых         │Одноставочный│Двухставочный тариф             │</w:t>
      </w:r>
    </w:p>
    <w:p w:rsidR="000B3A3D" w:rsidRDefault="000B3A3D">
      <w:pPr>
        <w:pStyle w:val="ConsPlusCell"/>
        <w:rPr>
          <w:rFonts w:ascii="Courier New" w:hAnsi="Courier New" w:cs="Courier New"/>
          <w:sz w:val="20"/>
          <w:szCs w:val="20"/>
        </w:rPr>
      </w:pPr>
      <w:r>
        <w:rPr>
          <w:rFonts w:ascii="Courier New" w:hAnsi="Courier New" w:cs="Courier New"/>
          <w:sz w:val="20"/>
          <w:szCs w:val="20"/>
        </w:rPr>
        <w:t>│п/п│организаций                  │тариф        │                                │</w:t>
      </w:r>
    </w:p>
    <w:p w:rsidR="000B3A3D" w:rsidRDefault="000B3A3D">
      <w:pPr>
        <w:pStyle w:val="ConsPlusCell"/>
        <w:rPr>
          <w:rFonts w:ascii="Courier New" w:hAnsi="Courier New" w:cs="Courier New"/>
          <w:sz w:val="20"/>
          <w:szCs w:val="20"/>
        </w:rPr>
      </w:pPr>
      <w:r>
        <w:rPr>
          <w:rFonts w:ascii="Courier New" w:hAnsi="Courier New" w:cs="Courier New"/>
          <w:sz w:val="20"/>
          <w:szCs w:val="20"/>
        </w:rPr>
        <w:t>│   │                             ├─────────────┼───────────────┬────────────────┤</w:t>
      </w:r>
    </w:p>
    <w:p w:rsidR="000B3A3D" w:rsidRDefault="000B3A3D">
      <w:pPr>
        <w:pStyle w:val="ConsPlusCell"/>
        <w:rPr>
          <w:rFonts w:ascii="Courier New" w:hAnsi="Courier New" w:cs="Courier New"/>
          <w:sz w:val="20"/>
          <w:szCs w:val="20"/>
        </w:rPr>
      </w:pPr>
      <w:r>
        <w:rPr>
          <w:rFonts w:ascii="Courier New" w:hAnsi="Courier New" w:cs="Courier New"/>
          <w:sz w:val="20"/>
          <w:szCs w:val="20"/>
        </w:rPr>
        <w:t>│   │                             │руб./МВтч    │Ставка (тариф) │Ставка (тариф)  │</w:t>
      </w:r>
    </w:p>
    <w:p w:rsidR="000B3A3D" w:rsidRDefault="000B3A3D">
      <w:pPr>
        <w:pStyle w:val="ConsPlusCell"/>
        <w:rPr>
          <w:rFonts w:ascii="Courier New" w:hAnsi="Courier New" w:cs="Courier New"/>
          <w:sz w:val="20"/>
          <w:szCs w:val="20"/>
        </w:rPr>
      </w:pPr>
      <w:r>
        <w:rPr>
          <w:rFonts w:ascii="Courier New" w:hAnsi="Courier New" w:cs="Courier New"/>
          <w:sz w:val="20"/>
          <w:szCs w:val="20"/>
        </w:rPr>
        <w:t>│   │                             │             │на содержание  │технологического│</w:t>
      </w:r>
    </w:p>
    <w:p w:rsidR="000B3A3D" w:rsidRDefault="000B3A3D">
      <w:pPr>
        <w:pStyle w:val="ConsPlusCell"/>
        <w:rPr>
          <w:rFonts w:ascii="Courier New" w:hAnsi="Courier New" w:cs="Courier New"/>
          <w:sz w:val="20"/>
          <w:szCs w:val="20"/>
        </w:rPr>
      </w:pPr>
      <w:r>
        <w:rPr>
          <w:rFonts w:ascii="Courier New" w:hAnsi="Courier New" w:cs="Courier New"/>
          <w:sz w:val="20"/>
          <w:szCs w:val="20"/>
        </w:rPr>
        <w:t>│   │                             │             │электрических  │расхода (потерь)│</w:t>
      </w:r>
    </w:p>
    <w:p w:rsidR="000B3A3D" w:rsidRDefault="000B3A3D">
      <w:pPr>
        <w:pStyle w:val="ConsPlusCell"/>
        <w:rPr>
          <w:rFonts w:ascii="Courier New" w:hAnsi="Courier New" w:cs="Courier New"/>
          <w:sz w:val="20"/>
          <w:szCs w:val="20"/>
        </w:rPr>
      </w:pPr>
      <w:r>
        <w:rPr>
          <w:rFonts w:ascii="Courier New" w:hAnsi="Courier New" w:cs="Courier New"/>
          <w:sz w:val="20"/>
          <w:szCs w:val="20"/>
        </w:rPr>
        <w:t>│   │                             │             │сетей          │электрической   │</w:t>
      </w:r>
    </w:p>
    <w:p w:rsidR="000B3A3D" w:rsidRDefault="000B3A3D">
      <w:pPr>
        <w:pStyle w:val="ConsPlusCell"/>
        <w:rPr>
          <w:rFonts w:ascii="Courier New" w:hAnsi="Courier New" w:cs="Courier New"/>
          <w:sz w:val="20"/>
          <w:szCs w:val="20"/>
        </w:rPr>
      </w:pPr>
      <w:r>
        <w:rPr>
          <w:rFonts w:ascii="Courier New" w:hAnsi="Courier New" w:cs="Courier New"/>
          <w:sz w:val="20"/>
          <w:szCs w:val="20"/>
        </w:rPr>
        <w:t>│   │                             │             │(руб./МВт/мес.)│энергии на      │</w:t>
      </w:r>
    </w:p>
    <w:p w:rsidR="000B3A3D" w:rsidRDefault="000B3A3D">
      <w:pPr>
        <w:pStyle w:val="ConsPlusCell"/>
        <w:rPr>
          <w:rFonts w:ascii="Courier New" w:hAnsi="Courier New" w:cs="Courier New"/>
          <w:sz w:val="20"/>
          <w:szCs w:val="20"/>
        </w:rPr>
      </w:pPr>
      <w:r>
        <w:rPr>
          <w:rFonts w:ascii="Courier New" w:hAnsi="Courier New" w:cs="Courier New"/>
          <w:sz w:val="20"/>
          <w:szCs w:val="20"/>
        </w:rPr>
        <w:t>│   │                             │             │               │передачу по     │</w:t>
      </w:r>
    </w:p>
    <w:p w:rsidR="000B3A3D" w:rsidRDefault="000B3A3D">
      <w:pPr>
        <w:pStyle w:val="ConsPlusCell"/>
        <w:rPr>
          <w:rFonts w:ascii="Courier New" w:hAnsi="Courier New" w:cs="Courier New"/>
          <w:sz w:val="20"/>
          <w:szCs w:val="20"/>
        </w:rPr>
      </w:pPr>
      <w:r>
        <w:rPr>
          <w:rFonts w:ascii="Courier New" w:hAnsi="Courier New" w:cs="Courier New"/>
          <w:sz w:val="20"/>
          <w:szCs w:val="20"/>
        </w:rPr>
        <w:t>│   │                             │             │               │сетям           │</w:t>
      </w:r>
    </w:p>
    <w:p w:rsidR="000B3A3D" w:rsidRDefault="000B3A3D">
      <w:pPr>
        <w:pStyle w:val="ConsPlusCell"/>
        <w:rPr>
          <w:rFonts w:ascii="Courier New" w:hAnsi="Courier New" w:cs="Courier New"/>
          <w:sz w:val="20"/>
          <w:szCs w:val="20"/>
        </w:rPr>
      </w:pPr>
      <w:r>
        <w:rPr>
          <w:rFonts w:ascii="Courier New" w:hAnsi="Courier New" w:cs="Courier New"/>
          <w:sz w:val="20"/>
          <w:szCs w:val="20"/>
        </w:rPr>
        <w:t>│   │                             │             │               │(руб./МВтч)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 1 │              2              │      3      │       4       │        5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  │ОАО "ОЭК" - ОАО              │   55913,63  │  23203835,91  │     223,42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│"Энергокомплекс"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  │ОАО "МОЭСК" - ООО            │     643,33  │    323319,99  │      47,50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│"Каскад-Энергосеть"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  │ОАО "ОЭК" - ООО "Объединенные│     969,53  │    424211,24  │      37,25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│Энергосистемы"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  │ОАО "ОЭК" - ООО              │     839,99  │    382908,84  │      30,82     │</w:t>
      </w:r>
    </w:p>
    <w:p w:rsidR="000B3A3D" w:rsidRDefault="000B3A3D">
      <w:pPr>
        <w:pStyle w:val="ConsPlusCell"/>
        <w:rPr>
          <w:rFonts w:ascii="Courier New" w:hAnsi="Courier New" w:cs="Courier New"/>
          <w:sz w:val="20"/>
          <w:szCs w:val="20"/>
        </w:rPr>
      </w:pPr>
      <w:r>
        <w:rPr>
          <w:rFonts w:ascii="Courier New" w:hAnsi="Courier New" w:cs="Courier New"/>
          <w:sz w:val="20"/>
          <w:szCs w:val="20"/>
        </w:rPr>
        <w:t>│   │Инвестиционно-проектная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│группа "СИНЭФ"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  │ОАО "ОЭК" - ООО "Энергоблок" │     368,89  │    140831,29  │      39,19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│6  │ОАО "ОЭК" - ГУП "ЭВАЖД"      │     407,77  │    133037,53  │      13,33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│7  │ОАО "ОЭК" - ОАО "Аэропорт    │     276,45  │    107148,86  │      81,64     │</w:t>
      </w:r>
    </w:p>
    <w:p w:rsidR="000B3A3D" w:rsidRDefault="000B3A3D">
      <w:pPr>
        <w:pStyle w:val="ConsPlusCell"/>
        <w:rPr>
          <w:rFonts w:ascii="Courier New" w:hAnsi="Courier New" w:cs="Courier New"/>
          <w:sz w:val="20"/>
          <w:szCs w:val="20"/>
        </w:rPr>
      </w:pPr>
      <w:r>
        <w:rPr>
          <w:rFonts w:ascii="Courier New" w:hAnsi="Courier New" w:cs="Courier New"/>
          <w:sz w:val="20"/>
          <w:szCs w:val="20"/>
        </w:rPr>
        <w:t>│   │Внуково"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│8  │ОАО "ОЭК" - ГУП "Моссвет"    │     922,10  │    304856,36  │     236,22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│9  │ОАО "ОЭК" - ООО "ПРОТЕЛ"     │    1419,17  │    773377,59  │      34,10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│10 │ОАО "ОЭК" - ГУП "Московский  │     897,79  │    502609,90  │      36,32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│метрополитен"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│11 │ОАО "ОЭК" - ЗАО "Объединенная│     570,99  │    257369,81  │      10,26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│электросетевая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│12 │ОАО "ОЭК" - ОАО "Тушинский   │     423,58  │    152918,40  │      46,19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│машиностроительный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│13 │ОАО "ОЭК" - ООО "Генеральная │     443,10  │    246313,36  │      15,90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│Сбытовая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│14 │ОАО "ОЭК" - ЗАО              │     710,90  │    243430,45  │      60,80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│"Энергосервис"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│15 │ОАО "ОЭК" - ООО "Трансэнерго"│     866,84  │    338457,43  │      14,79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│16 │ОАО "ОЭК" - ООО              │    1552,21  │    740653,75  │     117,36     │</w:t>
      </w:r>
    </w:p>
    <w:p w:rsidR="000B3A3D" w:rsidRDefault="000B3A3D">
      <w:pPr>
        <w:pStyle w:val="ConsPlusCell"/>
        <w:rPr>
          <w:rFonts w:ascii="Courier New" w:hAnsi="Courier New" w:cs="Courier New"/>
          <w:sz w:val="20"/>
          <w:szCs w:val="20"/>
        </w:rPr>
      </w:pPr>
      <w:r>
        <w:rPr>
          <w:rFonts w:ascii="Courier New" w:hAnsi="Courier New" w:cs="Courier New"/>
          <w:sz w:val="20"/>
          <w:szCs w:val="20"/>
        </w:rPr>
        <w:t>│   │"Нагатино-Энергосеть"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│17 │ОАО "ОЭК" - ООО              │     826,11  │    133449,07  │      30,58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│"Энерготранзит"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│18 │ОАО "ОЭК" - ОАО              │    1192,14  │    542058,59  │     184,93     │</w:t>
      </w:r>
    </w:p>
    <w:p w:rsidR="000B3A3D" w:rsidRDefault="000B3A3D">
      <w:pPr>
        <w:pStyle w:val="ConsPlusCell"/>
        <w:rPr>
          <w:rFonts w:ascii="Courier New" w:hAnsi="Courier New" w:cs="Courier New"/>
          <w:sz w:val="20"/>
          <w:szCs w:val="20"/>
        </w:rPr>
      </w:pPr>
      <w:r>
        <w:rPr>
          <w:rFonts w:ascii="Courier New" w:hAnsi="Courier New" w:cs="Courier New"/>
          <w:sz w:val="20"/>
          <w:szCs w:val="20"/>
        </w:rPr>
        <w:t>│   │"Оборонэнерго"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│19 │ОАО "МОЭСК" - ОАО            │    1192,14  │    542058,59  │     184,93     │</w:t>
      </w:r>
    </w:p>
    <w:p w:rsidR="000B3A3D" w:rsidRDefault="000B3A3D">
      <w:pPr>
        <w:pStyle w:val="ConsPlusCell"/>
        <w:rPr>
          <w:rFonts w:ascii="Courier New" w:hAnsi="Courier New" w:cs="Courier New"/>
          <w:sz w:val="20"/>
          <w:szCs w:val="20"/>
        </w:rPr>
      </w:pPr>
      <w:r>
        <w:rPr>
          <w:rFonts w:ascii="Courier New" w:hAnsi="Courier New" w:cs="Courier New"/>
          <w:sz w:val="20"/>
          <w:szCs w:val="20"/>
        </w:rPr>
        <w:t>│   │"Оборонэнерго"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│20 │ОАО "ОЭК" - ОАО              │     248,45  │    155736,97  │      24,92     │</w:t>
      </w:r>
    </w:p>
    <w:p w:rsidR="000B3A3D" w:rsidRDefault="000B3A3D">
      <w:pPr>
        <w:pStyle w:val="ConsPlusCell"/>
        <w:rPr>
          <w:rFonts w:ascii="Courier New" w:hAnsi="Courier New" w:cs="Courier New"/>
          <w:sz w:val="20"/>
          <w:szCs w:val="20"/>
        </w:rPr>
      </w:pPr>
      <w:r>
        <w:rPr>
          <w:rFonts w:ascii="Courier New" w:hAnsi="Courier New" w:cs="Courier New"/>
          <w:sz w:val="20"/>
          <w:szCs w:val="20"/>
        </w:rPr>
        <w:t>│   │"Газпромнефть-МНПЗ"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│21 │ОАО "ОЭК" - ЗАО "Управление  │    1059,03  │    443162,59  │      88,06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│технической эксплуатации ВВЦ"│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│22 │ОАО "ОЭК" - Октябрьская      │     443,20  │    148516,66  │     111,98     │</w:t>
      </w:r>
    </w:p>
    <w:p w:rsidR="000B3A3D" w:rsidRDefault="000B3A3D">
      <w:pPr>
        <w:pStyle w:val="ConsPlusCell"/>
        <w:rPr>
          <w:rFonts w:ascii="Courier New" w:hAnsi="Courier New" w:cs="Courier New"/>
          <w:sz w:val="20"/>
          <w:szCs w:val="20"/>
        </w:rPr>
      </w:pPr>
      <w:r>
        <w:rPr>
          <w:rFonts w:ascii="Courier New" w:hAnsi="Courier New" w:cs="Courier New"/>
          <w:sz w:val="20"/>
          <w:szCs w:val="20"/>
        </w:rPr>
        <w:t>│   │дирекция по энергообеспечению│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│Трансэнерго - филиала ОАО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│"РЖД"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│23 │ОАО "МОЭСК" - Московская     │     626,63  │    236461,16  │     158,55     │</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   │дирекция по энергообеспечению│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│Трансэнерго - филиала ОАО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│"РЖД"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│24 │ОАО "ОЭК" - ООО              │    1110,08  │    627734,69  │      29,81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│"Сетьэнерготранс"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│25 │ОАО "ОЭК" - МГУП             │     470,43  │    222800,81  │      58,66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│"Мосводоканал"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│26 │ОАО "ОЭК" - ООО "ВПК -       │     641,93  │    203664,05  │     132,08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│Сооружение"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│27 │ОАО "ОЭК" - ОАО "ДУКС"       │     723,36  │    208500,85  │      65,42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│28 │ОАО "ОЭК" - ОАО "ЗВИ"        │     362,06  │    101151,44  │      35,42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│29 │ОАО "ОЭК" - ОАО              │    1104,76  │    583425,83  │      74,67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│"Карачаровский механический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│30 │ОАО "ОЭК" - ОАО              │    1239,30  │    265519,37  │      73,99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│"Машиностроительный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│"Маяк"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│31 │ОАО "ОЭК" - ЗАО "Московский  │     493,24  │    159214,08  │      67,53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│Прожекторный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│32 │ОАО "ОЭК" - ОАО "Научно-     │     596,21  │    287283,70  │      74,16     │</w:t>
      </w:r>
    </w:p>
    <w:p w:rsidR="000B3A3D" w:rsidRDefault="000B3A3D">
      <w:pPr>
        <w:pStyle w:val="ConsPlusCell"/>
        <w:rPr>
          <w:rFonts w:ascii="Courier New" w:hAnsi="Courier New" w:cs="Courier New"/>
          <w:sz w:val="20"/>
          <w:szCs w:val="20"/>
        </w:rPr>
      </w:pPr>
      <w:r>
        <w:rPr>
          <w:rFonts w:ascii="Courier New" w:hAnsi="Courier New" w:cs="Courier New"/>
          <w:sz w:val="20"/>
          <w:szCs w:val="20"/>
        </w:rPr>
        <w:t>│   │исследовательский центр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│электронной вычислительной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│техники"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│33 │ОАО "ОЭК" - ОАО "Олимпийский │    1103,69  │    318680,82  │     111,56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│комплекс "Лужники"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│34 │ОАО "ОЭК" - ООО "Люкс        │     626,93  │    220869,79  │      60,84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│Текнолоджи"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│35 │ОАО "МОЭСК" - ООО            │     326,33  │    193224,25  │      41,48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│"КИТ-Инженерно-сетевая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│36 │ОАО "ОЭК" - Казенное         │    2127,68  │    483056,78  │      77,70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│предприятие "Московская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│энергетическая дирекция"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│37 │ОАО "ОЭК" - ООО "Фирма       │     543,50  │    308845,32  │      42,13     │</w:t>
      </w:r>
    </w:p>
    <w:p w:rsidR="000B3A3D" w:rsidRDefault="000B3A3D">
      <w:pPr>
        <w:pStyle w:val="ConsPlusCell"/>
        <w:rPr>
          <w:rFonts w:ascii="Courier New" w:hAnsi="Courier New" w:cs="Courier New"/>
          <w:sz w:val="20"/>
          <w:szCs w:val="20"/>
        </w:rPr>
      </w:pPr>
      <w:r>
        <w:rPr>
          <w:rFonts w:ascii="Courier New" w:hAnsi="Courier New" w:cs="Courier New"/>
          <w:sz w:val="20"/>
          <w:szCs w:val="20"/>
        </w:rPr>
        <w:t>│   │"Дельта-1"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│38 │ОАО "ОЭК" - ООО "Элма-Энерго"│    1057,60  │    310071,48  │      35,15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│39 │ОАО "МОЭСК" - МУП            │     659,59  │    178077,14  │     164,54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│"Электросеть городского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│округа Щербинка"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20"/>
          <w:szCs w:val="20"/>
        </w:rPr>
      </w:pPr>
      <w:r>
        <w:rPr>
          <w:rFonts w:ascii="Courier New" w:hAnsi="Courier New" w:cs="Courier New"/>
          <w:sz w:val="20"/>
          <w:szCs w:val="20"/>
        </w:rPr>
        <w:t>│39 │ОАО "МОЭСК" - ОАО Подольского│     782,34  │    206141,95  │     113,23     │</w:t>
      </w:r>
    </w:p>
    <w:p w:rsidR="000B3A3D" w:rsidRDefault="000B3A3D">
      <w:pPr>
        <w:pStyle w:val="ConsPlusCell"/>
        <w:rPr>
          <w:rFonts w:ascii="Courier New" w:hAnsi="Courier New" w:cs="Courier New"/>
          <w:sz w:val="20"/>
          <w:szCs w:val="20"/>
        </w:rPr>
      </w:pPr>
      <w:r>
        <w:rPr>
          <w:rFonts w:ascii="Courier New" w:hAnsi="Courier New" w:cs="Courier New"/>
          <w:sz w:val="20"/>
          <w:szCs w:val="20"/>
        </w:rPr>
        <w:t>│   │муниципального района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│"Ремонтно-строительное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│предприятие"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│40 │ОАО "МОЭСК" - МУП "Подольская│     991,76  │    457785,22  │      90,64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│41 │ОАО "МОЭСК" - ООО            │     772,08  │    200015,34  │     201,49     │</w:t>
      </w:r>
    </w:p>
    <w:p w:rsidR="000B3A3D" w:rsidRDefault="000B3A3D">
      <w:pPr>
        <w:pStyle w:val="ConsPlusCell"/>
        <w:rPr>
          <w:rFonts w:ascii="Courier New" w:hAnsi="Courier New" w:cs="Courier New"/>
          <w:sz w:val="20"/>
          <w:szCs w:val="20"/>
        </w:rPr>
      </w:pPr>
      <w:r>
        <w:rPr>
          <w:rFonts w:ascii="Courier New" w:hAnsi="Courier New" w:cs="Courier New"/>
          <w:sz w:val="20"/>
          <w:szCs w:val="20"/>
        </w:rPr>
        <w:t>│   │"Наро-Фоминская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│электросетевая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│42 │ОАО "МОЭСК" - МУП "Троицкая  │     931,79  │    361742,78  │     146,43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│43 │ОАО "МОЭСК" - ООО "Энергия   │    1735,60  │    699889,01  │      80,14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│тепла"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│44 │ОАО "МОЭСК" - ООО "Базис XXI"│     183,56  │     89103,19  │      21,91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│45 │ОАО "МОЭСК" - ФГУП ГНЦ РФ    │     342,66  │     80977,51  │      57,66     │</w:t>
      </w:r>
    </w:p>
    <w:p w:rsidR="000B3A3D" w:rsidRDefault="000B3A3D">
      <w:pPr>
        <w:pStyle w:val="ConsPlusCell"/>
        <w:rPr>
          <w:rFonts w:ascii="Courier New" w:hAnsi="Courier New" w:cs="Courier New"/>
          <w:sz w:val="20"/>
          <w:szCs w:val="20"/>
        </w:rPr>
      </w:pPr>
      <w:r>
        <w:rPr>
          <w:rFonts w:ascii="Courier New" w:hAnsi="Courier New" w:cs="Courier New"/>
          <w:sz w:val="20"/>
          <w:szCs w:val="20"/>
        </w:rPr>
        <w:t>│   │Тринити"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│46 │ОАО "ОЭК" - ООО              │     221,41  │     27079,39  │      77,93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│"Энергетические сети"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│47 │ОАО "ОЭК" - ООО              │     690,06  │    265395,27  │      32,47     │</w:t>
      </w:r>
    </w:p>
    <w:p w:rsidR="000B3A3D" w:rsidRDefault="000B3A3D">
      <w:pPr>
        <w:pStyle w:val="ConsPlusCell"/>
        <w:rPr>
          <w:rFonts w:ascii="Courier New" w:hAnsi="Courier New" w:cs="Courier New"/>
          <w:sz w:val="20"/>
          <w:szCs w:val="20"/>
        </w:rPr>
      </w:pPr>
      <w:r>
        <w:rPr>
          <w:rFonts w:ascii="Courier New" w:hAnsi="Courier New" w:cs="Courier New"/>
          <w:sz w:val="20"/>
          <w:szCs w:val="20"/>
        </w:rPr>
        <w:t>│   │"ГорТрансЭнерго"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│48 │ОАО "МОЭСК" - ЗАО            │     313,10  │    182172,10  │      28,30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│"Энергомонтажсервис"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20"/>
          <w:szCs w:val="20"/>
        </w:rPr>
      </w:pPr>
      <w:r>
        <w:rPr>
          <w:rFonts w:ascii="Courier New" w:hAnsi="Courier New" w:cs="Courier New"/>
          <w:sz w:val="20"/>
          <w:szCs w:val="20"/>
        </w:rPr>
        <w:t>│50 │ОАО "ОЭК" - ООО "Энергии     │    1095,40  │    497333,5   │      39,30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│Технологии"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│51 │ООО "ЭСК "СИТИ" - ООО "ПО    │    3425,91  │    935730,03  │     103,12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 групп"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│52 │ОАО "ОЭК" - ООО "Генеральная │     742,45  │    281986,80  │      30,10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│Сетевая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│53 │ОАО "МОЭСК" - ЗАО            │    2343,12  │   1346566,85  │      99,85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│"Промышленные инновации"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│54 │ОАО "ОЭК" - ООО "СПЭЭ"       │     274,08  │    104955,28  │      50,76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│55 │ОАО "ОЭК" - ФГУП "НЦП        │     112,70  │     29386,07  │      30,71     │</w:t>
      </w:r>
    </w:p>
    <w:p w:rsidR="000B3A3D" w:rsidRDefault="000B3A3D">
      <w:pPr>
        <w:pStyle w:val="ConsPlusCell"/>
        <w:rPr>
          <w:rFonts w:ascii="Courier New" w:hAnsi="Courier New" w:cs="Courier New"/>
          <w:sz w:val="20"/>
          <w:szCs w:val="20"/>
        </w:rPr>
      </w:pPr>
      <w:r>
        <w:rPr>
          <w:rFonts w:ascii="Courier New" w:hAnsi="Courier New" w:cs="Courier New"/>
          <w:sz w:val="20"/>
          <w:szCs w:val="20"/>
        </w:rPr>
        <w:t>│   │газотурбостроения "Салют"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│56 │ОАО "МОЭСК" - ООО            │    1062,62  │    366767,88  │     119,21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│"Техпромэксперт"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│57 │ОАО "ОЭК" - ЗАО              │    1497,97  │    852191,01  │      42,69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│"Энергоинвест"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│58 │ОАО "МОЭСК" - ОАО "ОЭК"      │    2386,93  │    681170,58  │     296,64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5" w:name="Par996"/>
      <w:bookmarkEnd w:id="5"/>
      <w:r>
        <w:rPr>
          <w:sz w:val="20"/>
          <w:szCs w:val="20"/>
        </w:rPr>
        <w:t>ИНДИВИДУАЛЬНЫЕ ТАРИФЫ НА УСЛУГИ ПО ПЕРЕДАЧЕ ЭЛЕКТРИЧЕСКОЙ</w:t>
      </w:r>
    </w:p>
    <w:p w:rsidR="000B3A3D" w:rsidRDefault="000B3A3D">
      <w:pPr>
        <w:pStyle w:val="ConsPlusTitle"/>
        <w:jc w:val="center"/>
        <w:rPr>
          <w:sz w:val="20"/>
          <w:szCs w:val="20"/>
        </w:rPr>
      </w:pPr>
      <w:r>
        <w:rPr>
          <w:sz w:val="20"/>
          <w:szCs w:val="20"/>
        </w:rPr>
        <w:t>ЭНЕРГИИ ДЛЯ ВЗАИМОРАСЧЕТОВ МЕЖДУ СЕТЕВЫМИ ОРГАНИЗАЦИЯМИ</w:t>
      </w:r>
    </w:p>
    <w:p w:rsidR="000B3A3D" w:rsidRDefault="000B3A3D">
      <w:pPr>
        <w:pStyle w:val="ConsPlusTitle"/>
        <w:jc w:val="center"/>
        <w:rPr>
          <w:sz w:val="20"/>
          <w:szCs w:val="20"/>
        </w:rPr>
      </w:pPr>
      <w:r>
        <w:rPr>
          <w:sz w:val="20"/>
          <w:szCs w:val="20"/>
        </w:rPr>
        <w:t>ГОРОДА МОСКВЫ</w:t>
      </w:r>
    </w:p>
    <w:p w:rsidR="000B3A3D" w:rsidRDefault="000B3A3D">
      <w:pPr>
        <w:widowControl w:val="0"/>
        <w:autoSpaceDE w:val="0"/>
        <w:autoSpaceDN w:val="0"/>
        <w:adjustRightInd w:val="0"/>
        <w:spacing w:after="0" w:line="240" w:lineRule="auto"/>
        <w:jc w:val="both"/>
        <w:rPr>
          <w:rFonts w:ascii="Calibri" w:hAnsi="Calibri" w:cs="Calibri"/>
          <w:sz w:val="20"/>
          <w:szCs w:val="20"/>
        </w:rPr>
      </w:pP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года</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│N  │Наименование сетевых         │Одноставочный│Двухставочный тариф             │</w:t>
      </w:r>
    </w:p>
    <w:p w:rsidR="000B3A3D" w:rsidRDefault="000B3A3D">
      <w:pPr>
        <w:pStyle w:val="ConsPlusCell"/>
        <w:rPr>
          <w:rFonts w:ascii="Courier New" w:hAnsi="Courier New" w:cs="Courier New"/>
          <w:sz w:val="20"/>
          <w:szCs w:val="20"/>
        </w:rPr>
      </w:pPr>
      <w:r>
        <w:rPr>
          <w:rFonts w:ascii="Courier New" w:hAnsi="Courier New" w:cs="Courier New"/>
          <w:sz w:val="20"/>
          <w:szCs w:val="20"/>
        </w:rPr>
        <w:t>│п/п│организаций                  │тариф        │                                │</w:t>
      </w:r>
    </w:p>
    <w:p w:rsidR="000B3A3D" w:rsidRDefault="000B3A3D">
      <w:pPr>
        <w:pStyle w:val="ConsPlusCell"/>
        <w:rPr>
          <w:rFonts w:ascii="Courier New" w:hAnsi="Courier New" w:cs="Courier New"/>
          <w:sz w:val="20"/>
          <w:szCs w:val="20"/>
        </w:rPr>
      </w:pPr>
      <w:r>
        <w:rPr>
          <w:rFonts w:ascii="Courier New" w:hAnsi="Courier New" w:cs="Courier New"/>
          <w:sz w:val="20"/>
          <w:szCs w:val="20"/>
        </w:rPr>
        <w:t>│   │                             ├─────────────┼───────────────┬────────────────┤</w:t>
      </w:r>
    </w:p>
    <w:p w:rsidR="000B3A3D" w:rsidRDefault="000B3A3D">
      <w:pPr>
        <w:pStyle w:val="ConsPlusCell"/>
        <w:rPr>
          <w:rFonts w:ascii="Courier New" w:hAnsi="Courier New" w:cs="Courier New"/>
          <w:sz w:val="20"/>
          <w:szCs w:val="20"/>
        </w:rPr>
      </w:pPr>
      <w:r>
        <w:rPr>
          <w:rFonts w:ascii="Courier New" w:hAnsi="Courier New" w:cs="Courier New"/>
          <w:sz w:val="20"/>
          <w:szCs w:val="20"/>
        </w:rPr>
        <w:t>│   │                             │руб./МВтч    │Ставка (тариф) │Ставка (тариф)  │</w:t>
      </w:r>
    </w:p>
    <w:p w:rsidR="000B3A3D" w:rsidRDefault="000B3A3D">
      <w:pPr>
        <w:pStyle w:val="ConsPlusCell"/>
        <w:rPr>
          <w:rFonts w:ascii="Courier New" w:hAnsi="Courier New" w:cs="Courier New"/>
          <w:sz w:val="20"/>
          <w:szCs w:val="20"/>
        </w:rPr>
      </w:pPr>
      <w:r>
        <w:rPr>
          <w:rFonts w:ascii="Courier New" w:hAnsi="Courier New" w:cs="Courier New"/>
          <w:sz w:val="20"/>
          <w:szCs w:val="20"/>
        </w:rPr>
        <w:t>│   │                             │             │на содержание  │технологического│</w:t>
      </w:r>
    </w:p>
    <w:p w:rsidR="000B3A3D" w:rsidRDefault="000B3A3D">
      <w:pPr>
        <w:pStyle w:val="ConsPlusCell"/>
        <w:rPr>
          <w:rFonts w:ascii="Courier New" w:hAnsi="Courier New" w:cs="Courier New"/>
          <w:sz w:val="20"/>
          <w:szCs w:val="20"/>
        </w:rPr>
      </w:pPr>
      <w:r>
        <w:rPr>
          <w:rFonts w:ascii="Courier New" w:hAnsi="Courier New" w:cs="Courier New"/>
          <w:sz w:val="20"/>
          <w:szCs w:val="20"/>
        </w:rPr>
        <w:t>│   │                             │             │электрических  │расхода (потерь)│</w:t>
      </w:r>
    </w:p>
    <w:p w:rsidR="000B3A3D" w:rsidRDefault="000B3A3D">
      <w:pPr>
        <w:pStyle w:val="ConsPlusCell"/>
        <w:rPr>
          <w:rFonts w:ascii="Courier New" w:hAnsi="Courier New" w:cs="Courier New"/>
          <w:sz w:val="20"/>
          <w:szCs w:val="20"/>
        </w:rPr>
      </w:pPr>
      <w:r>
        <w:rPr>
          <w:rFonts w:ascii="Courier New" w:hAnsi="Courier New" w:cs="Courier New"/>
          <w:sz w:val="20"/>
          <w:szCs w:val="20"/>
        </w:rPr>
        <w:t>│   │                             │             │сетей          │электрической   │</w:t>
      </w:r>
    </w:p>
    <w:p w:rsidR="000B3A3D" w:rsidRDefault="000B3A3D">
      <w:pPr>
        <w:pStyle w:val="ConsPlusCell"/>
        <w:rPr>
          <w:rFonts w:ascii="Courier New" w:hAnsi="Courier New" w:cs="Courier New"/>
          <w:sz w:val="20"/>
          <w:szCs w:val="20"/>
        </w:rPr>
      </w:pPr>
      <w:r>
        <w:rPr>
          <w:rFonts w:ascii="Courier New" w:hAnsi="Courier New" w:cs="Courier New"/>
          <w:sz w:val="20"/>
          <w:szCs w:val="20"/>
        </w:rPr>
        <w:t>│   │                             │             │(руб./МВт/мес.)│энергии на      │</w:t>
      </w:r>
    </w:p>
    <w:p w:rsidR="000B3A3D" w:rsidRDefault="000B3A3D">
      <w:pPr>
        <w:pStyle w:val="ConsPlusCell"/>
        <w:rPr>
          <w:rFonts w:ascii="Courier New" w:hAnsi="Courier New" w:cs="Courier New"/>
          <w:sz w:val="20"/>
          <w:szCs w:val="20"/>
        </w:rPr>
      </w:pPr>
      <w:r>
        <w:rPr>
          <w:rFonts w:ascii="Courier New" w:hAnsi="Courier New" w:cs="Courier New"/>
          <w:sz w:val="20"/>
          <w:szCs w:val="20"/>
        </w:rPr>
        <w:t>│   │                             │             │               │передачу по     │</w:t>
      </w:r>
    </w:p>
    <w:p w:rsidR="000B3A3D" w:rsidRDefault="000B3A3D">
      <w:pPr>
        <w:pStyle w:val="ConsPlusCell"/>
        <w:rPr>
          <w:rFonts w:ascii="Courier New" w:hAnsi="Courier New" w:cs="Courier New"/>
          <w:sz w:val="20"/>
          <w:szCs w:val="20"/>
        </w:rPr>
      </w:pPr>
      <w:r>
        <w:rPr>
          <w:rFonts w:ascii="Courier New" w:hAnsi="Courier New" w:cs="Courier New"/>
          <w:sz w:val="20"/>
          <w:szCs w:val="20"/>
        </w:rPr>
        <w:t>│   │                             │             │               │сетям           │</w:t>
      </w:r>
    </w:p>
    <w:p w:rsidR="000B3A3D" w:rsidRDefault="000B3A3D">
      <w:pPr>
        <w:pStyle w:val="ConsPlusCell"/>
        <w:rPr>
          <w:rFonts w:ascii="Courier New" w:hAnsi="Courier New" w:cs="Courier New"/>
          <w:sz w:val="20"/>
          <w:szCs w:val="20"/>
        </w:rPr>
      </w:pPr>
      <w:r>
        <w:rPr>
          <w:rFonts w:ascii="Courier New" w:hAnsi="Courier New" w:cs="Courier New"/>
          <w:sz w:val="20"/>
          <w:szCs w:val="20"/>
        </w:rPr>
        <w:t>│   │                             │             │               │(руб./МВтч)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 1 │              2              │      3      │       4       │       5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  │ОАО "ОЭК" - ОАО              │   55913,63  │  23203835,91  │     223,42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│"Энергокомплекс"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  │ОАО "МОЭСК" - ООО            │     643,33  │    323319,99  │      47,50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│"Каскад-Энергосеть"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  │ОАО "ОЭК" - ООО "Объединенные│    1009,60  │    437749,20  │      37,50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│Энергосистемы"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  │ОАО "ОЭК" - ООО              │     910,00  │    306007,8   │      31,00     │</w:t>
      </w:r>
    </w:p>
    <w:p w:rsidR="000B3A3D" w:rsidRDefault="000B3A3D">
      <w:pPr>
        <w:pStyle w:val="ConsPlusCell"/>
        <w:rPr>
          <w:rFonts w:ascii="Courier New" w:hAnsi="Courier New" w:cs="Courier New"/>
          <w:sz w:val="20"/>
          <w:szCs w:val="20"/>
        </w:rPr>
      </w:pPr>
      <w:r>
        <w:rPr>
          <w:rFonts w:ascii="Courier New" w:hAnsi="Courier New" w:cs="Courier New"/>
          <w:sz w:val="20"/>
          <w:szCs w:val="20"/>
        </w:rPr>
        <w:t>│   │Инвестиционно-проектная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│группа "СИНЭФ"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  │ОАО "ОЭК" - ООО "Энергоблок" │     483,19  │    138748,17  │      39,39     │</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w:t>
      </w:r>
    </w:p>
    <w:p w:rsidR="000B3A3D" w:rsidRDefault="000B3A3D">
      <w:pPr>
        <w:pStyle w:val="ConsPlusCell"/>
        <w:rPr>
          <w:rFonts w:ascii="Courier New" w:hAnsi="Courier New" w:cs="Courier New"/>
          <w:sz w:val="20"/>
          <w:szCs w:val="20"/>
        </w:rPr>
      </w:pPr>
      <w:r>
        <w:rPr>
          <w:rFonts w:ascii="Courier New" w:hAnsi="Courier New" w:cs="Courier New"/>
          <w:sz w:val="20"/>
          <w:szCs w:val="20"/>
        </w:rPr>
        <w:t>│6  │ОАО "ОЭК" - ГУП "ЭВАЖД"      │     577,5   │    200538,70  │      13,50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│7  │ОАО "ОЭК" - ОАО "Аэропорт    │     276,45  │    107148,86  │      81,64     │</w:t>
      </w:r>
    </w:p>
    <w:p w:rsidR="000B3A3D" w:rsidRDefault="000B3A3D">
      <w:pPr>
        <w:pStyle w:val="ConsPlusCell"/>
        <w:rPr>
          <w:rFonts w:ascii="Courier New" w:hAnsi="Courier New" w:cs="Courier New"/>
          <w:sz w:val="20"/>
          <w:szCs w:val="20"/>
        </w:rPr>
      </w:pPr>
      <w:r>
        <w:rPr>
          <w:rFonts w:ascii="Courier New" w:hAnsi="Courier New" w:cs="Courier New"/>
          <w:sz w:val="20"/>
          <w:szCs w:val="20"/>
        </w:rPr>
        <w:t>│   │Внуково"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│8  │ОАО "ОЭК" - ГУП "Моссвет"    │    1049,39  │    340867,72  │     257,62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│9  │ОАО "ОЭК" - ООО "ПРОТЕЛ"     │    1378,65  │    757466,02  │      34,30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│10 │ОАО "ОЭК" - ГУП "Московский  │     897,79  │    502609,90  │      36,32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│метрополитен"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│11 │ОАО "ОЭК" - ЗАО "Объединенная│     639,76  │    299891,48  │      10,34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│электросетевая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│12 │ОАО "ОЭК" - ОАО "Тушинский   │     423,58  │    152918,40  │      46,19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│машиностроительный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│13 │ОАО "ОЭК" - ООО "Генеральная │     443,10  │    246313,36  │      15,90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│Сбытовая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│14 │ОАО "ОЭК" - ЗАО              │     782,29  │    270077,98  │      61,02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│"Энергосервис"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│15 │ОАО "ОЭК" - ООО "Трансэнерго"│     866,84  │    338457,43  │      14,79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│16 │ОАО "ОЭК" - ООО              │    1552,21  │    740653,75  │     117,36     │</w:t>
      </w:r>
    </w:p>
    <w:p w:rsidR="000B3A3D" w:rsidRDefault="000B3A3D">
      <w:pPr>
        <w:pStyle w:val="ConsPlusCell"/>
        <w:rPr>
          <w:rFonts w:ascii="Courier New" w:hAnsi="Courier New" w:cs="Courier New"/>
          <w:sz w:val="20"/>
          <w:szCs w:val="20"/>
        </w:rPr>
      </w:pPr>
      <w:r>
        <w:rPr>
          <w:rFonts w:ascii="Courier New" w:hAnsi="Courier New" w:cs="Courier New"/>
          <w:sz w:val="20"/>
          <w:szCs w:val="20"/>
        </w:rPr>
        <w:t>│   │"Нагатино-Энергосеть"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│17 │ОАО "ОЭК" - ООО              │     857,20  │    133449,07  │      68,80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│"Энерготранзит"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│18 │ОАО "ОЭК" - ОАО              │    1326,20  │    660713,10  │     165,10     │</w:t>
      </w:r>
    </w:p>
    <w:p w:rsidR="000B3A3D" w:rsidRDefault="000B3A3D">
      <w:pPr>
        <w:pStyle w:val="ConsPlusCell"/>
        <w:rPr>
          <w:rFonts w:ascii="Courier New" w:hAnsi="Courier New" w:cs="Courier New"/>
          <w:sz w:val="20"/>
          <w:szCs w:val="20"/>
        </w:rPr>
      </w:pPr>
      <w:r>
        <w:rPr>
          <w:rFonts w:ascii="Courier New" w:hAnsi="Courier New" w:cs="Courier New"/>
          <w:sz w:val="20"/>
          <w:szCs w:val="20"/>
        </w:rPr>
        <w:t>│   │"Оборонэнерго"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│19 │ОАО "МОЭСК" - ОАО            │    1326,20  │    660713,10  │     165,10     │</w:t>
      </w:r>
    </w:p>
    <w:p w:rsidR="000B3A3D" w:rsidRDefault="000B3A3D">
      <w:pPr>
        <w:pStyle w:val="ConsPlusCell"/>
        <w:rPr>
          <w:rFonts w:ascii="Courier New" w:hAnsi="Courier New" w:cs="Courier New"/>
          <w:sz w:val="20"/>
          <w:szCs w:val="20"/>
        </w:rPr>
      </w:pPr>
      <w:r>
        <w:rPr>
          <w:rFonts w:ascii="Courier New" w:hAnsi="Courier New" w:cs="Courier New"/>
          <w:sz w:val="20"/>
          <w:szCs w:val="20"/>
        </w:rPr>
        <w:t>│   │"Оборонэнерго"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│20 │ОАО "ОЭК" - ОАО              │     832,45  │    485568,14  │      61,70     │</w:t>
      </w:r>
    </w:p>
    <w:p w:rsidR="000B3A3D" w:rsidRDefault="000B3A3D">
      <w:pPr>
        <w:pStyle w:val="ConsPlusCell"/>
        <w:rPr>
          <w:rFonts w:ascii="Courier New" w:hAnsi="Courier New" w:cs="Courier New"/>
          <w:sz w:val="20"/>
          <w:szCs w:val="20"/>
        </w:rPr>
      </w:pPr>
      <w:r>
        <w:rPr>
          <w:rFonts w:ascii="Courier New" w:hAnsi="Courier New" w:cs="Courier New"/>
          <w:sz w:val="20"/>
          <w:szCs w:val="20"/>
        </w:rPr>
        <w:t>│   │"Газпромнефть-МНПЗ"          │             │               │                │</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w:t>
      </w:r>
    </w:p>
    <w:p w:rsidR="000B3A3D" w:rsidRDefault="000B3A3D">
      <w:pPr>
        <w:pStyle w:val="ConsPlusCell"/>
        <w:rPr>
          <w:rFonts w:ascii="Courier New" w:hAnsi="Courier New" w:cs="Courier New"/>
          <w:sz w:val="20"/>
          <w:szCs w:val="20"/>
        </w:rPr>
      </w:pPr>
      <w:r>
        <w:rPr>
          <w:rFonts w:ascii="Courier New" w:hAnsi="Courier New" w:cs="Courier New"/>
          <w:sz w:val="20"/>
          <w:szCs w:val="20"/>
        </w:rPr>
        <w:t>│21 │ОАО "ОЭК" - ЗАО "Управление  │    1049,63  │    438991,63  │      88,17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│технической эксплуатации ВВЦ"│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│22 │ОАО "ОЭК" - Октябрьская      │     443,20  │    148516,66  │     111,98     │</w:t>
      </w:r>
    </w:p>
    <w:p w:rsidR="000B3A3D" w:rsidRDefault="000B3A3D">
      <w:pPr>
        <w:pStyle w:val="ConsPlusCell"/>
        <w:rPr>
          <w:rFonts w:ascii="Courier New" w:hAnsi="Courier New" w:cs="Courier New"/>
          <w:sz w:val="20"/>
          <w:szCs w:val="20"/>
        </w:rPr>
      </w:pPr>
      <w:r>
        <w:rPr>
          <w:rFonts w:ascii="Courier New" w:hAnsi="Courier New" w:cs="Courier New"/>
          <w:sz w:val="20"/>
          <w:szCs w:val="20"/>
        </w:rPr>
        <w:t>│   │дирекция по энергообеспечению│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│Трансэнерго - филиала ОАО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│"РЖД"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│23 │ОАО "МОЭСК" - Московская     │     626,63  │    236461,16  │     158,55     │</w:t>
      </w:r>
    </w:p>
    <w:p w:rsidR="000B3A3D" w:rsidRDefault="000B3A3D">
      <w:pPr>
        <w:pStyle w:val="ConsPlusCell"/>
        <w:rPr>
          <w:rFonts w:ascii="Courier New" w:hAnsi="Courier New" w:cs="Courier New"/>
          <w:sz w:val="20"/>
          <w:szCs w:val="20"/>
        </w:rPr>
      </w:pPr>
      <w:r>
        <w:rPr>
          <w:rFonts w:ascii="Courier New" w:hAnsi="Courier New" w:cs="Courier New"/>
          <w:sz w:val="20"/>
          <w:szCs w:val="20"/>
        </w:rPr>
        <w:t>│   │дирекция по энергообеспечению│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│Трансэнерго - филиала ОАО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│"РЖД"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│24 │ОАО "ОЭК" - ООО              │    1881,60  │    686884,02  │      30,08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│"Сетьэнерготранс"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│25 │ОАО "ОЭК" МГУП "Мосводоканал"│     574,80  │    278862,33  │      58,93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│26 │ОАО "ОЭК" - ООО "ВПК -       │     641,93  │    203664,05  │     132,08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│Сооружение"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│27 │ОАО "ОЭК" - ОАО "ДУКС"       │    1008,62  │    213186,21  │      65,88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│28 │ОАО "ОЭК" - ОАО "ЗВИ"        │     362,06  │    101151,44  │      35,42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│29 │ОАО "ОЭК" - ОАО              │    1104,76  │    583425,83  │      74,67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│"Карачаровский механический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│30 │ОАО "ОЭК" - ОАО              │    1311,58  │    239815,27  │      74,26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│"Машиностроительный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│"Маяк"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│31 │ОАО "ОЭК" - ЗАО "Московский  │     502,17  │    165360,59  │      67,73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│Прожекторный Завод"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│32 │ОАО "ОЭК" - ОАО "Научно-     │     596,21  │    287283,70  │      74,16     │</w:t>
      </w:r>
    </w:p>
    <w:p w:rsidR="000B3A3D" w:rsidRDefault="000B3A3D">
      <w:pPr>
        <w:pStyle w:val="ConsPlusCell"/>
        <w:rPr>
          <w:rFonts w:ascii="Courier New" w:hAnsi="Courier New" w:cs="Courier New"/>
          <w:sz w:val="20"/>
          <w:szCs w:val="20"/>
        </w:rPr>
      </w:pPr>
      <w:r>
        <w:rPr>
          <w:rFonts w:ascii="Courier New" w:hAnsi="Courier New" w:cs="Courier New"/>
          <w:sz w:val="20"/>
          <w:szCs w:val="20"/>
        </w:rPr>
        <w:t>│   │исследовательский центр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│электронной вычислительной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│техники"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w:t>
      </w:r>
    </w:p>
    <w:p w:rsidR="000B3A3D" w:rsidRDefault="000B3A3D">
      <w:pPr>
        <w:pStyle w:val="ConsPlusCell"/>
        <w:rPr>
          <w:rFonts w:ascii="Courier New" w:hAnsi="Courier New" w:cs="Courier New"/>
          <w:sz w:val="20"/>
          <w:szCs w:val="20"/>
        </w:rPr>
      </w:pPr>
      <w:r>
        <w:rPr>
          <w:rFonts w:ascii="Courier New" w:hAnsi="Courier New" w:cs="Courier New"/>
          <w:sz w:val="20"/>
          <w:szCs w:val="20"/>
        </w:rPr>
        <w:t>│33 │ОАО "ОЭК" - ОАО "Олимпийский │    1122,00  │    324099,00  │     111,50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│комплекс "Лужники"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│34 │ОАО "ОЭК" - ООО "Люкс        │     626,93  │    220869,79  │      60,84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│Текнолоджи"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│35 │ОАО "МОЭСК" - ООО            │     326,33  │    193224,25  │      41,48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│"КИТ-Инженерно-сетевая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│36 │ОАО "ОЭК" - Казенное         │    2127,68  │    483056,78  │      77,70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│предприятие "Московская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│энергетическая дирекция"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│37 │ОАО "ОЭК" - ООО "Фирма       │     543,50  │    326846,85  │      44,48     │</w:t>
      </w:r>
    </w:p>
    <w:p w:rsidR="000B3A3D" w:rsidRDefault="000B3A3D">
      <w:pPr>
        <w:pStyle w:val="ConsPlusCell"/>
        <w:rPr>
          <w:rFonts w:ascii="Courier New" w:hAnsi="Courier New" w:cs="Courier New"/>
          <w:sz w:val="20"/>
          <w:szCs w:val="20"/>
        </w:rPr>
      </w:pPr>
      <w:r>
        <w:rPr>
          <w:rFonts w:ascii="Courier New" w:hAnsi="Courier New" w:cs="Courier New"/>
          <w:sz w:val="20"/>
          <w:szCs w:val="20"/>
        </w:rPr>
        <w:t>│   │"Дельта-1"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│38 │ОАО "ОЭК" - ООО "Элма-Энерго"│    1108,00  │    325365,50  │      35,40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│39 │ОАО "МОЭСК" - МУП            │     630,54  │    216448,18  │     163,91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│"Электросеть городского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│округа Щербинка"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20"/>
          <w:szCs w:val="20"/>
        </w:rPr>
      </w:pPr>
      <w:r>
        <w:rPr>
          <w:rFonts w:ascii="Courier New" w:hAnsi="Courier New" w:cs="Courier New"/>
          <w:sz w:val="20"/>
          <w:szCs w:val="20"/>
        </w:rPr>
        <w:t>│39 │ОАО "МОЭСК" - ОАО Подольского│     782,34  │    206141,95  │     113,23     │</w:t>
      </w:r>
    </w:p>
    <w:p w:rsidR="000B3A3D" w:rsidRDefault="000B3A3D">
      <w:pPr>
        <w:pStyle w:val="ConsPlusCell"/>
        <w:rPr>
          <w:rFonts w:ascii="Courier New" w:hAnsi="Courier New" w:cs="Courier New"/>
          <w:sz w:val="20"/>
          <w:szCs w:val="20"/>
        </w:rPr>
      </w:pPr>
      <w:r>
        <w:rPr>
          <w:rFonts w:ascii="Courier New" w:hAnsi="Courier New" w:cs="Courier New"/>
          <w:sz w:val="20"/>
          <w:szCs w:val="20"/>
        </w:rPr>
        <w:t>│   │муниципального района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│"Ремонтно-строительное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│предприятие"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│40 │ОАО "МОЭСК" - МУП "Подольская│     991,76  │    457785,22  │      90,64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│41 │ОАО "МОЭСК" - ООО            │     733,11  │    256946,54  │     200,31     │</w:t>
      </w:r>
    </w:p>
    <w:p w:rsidR="000B3A3D" w:rsidRDefault="000B3A3D">
      <w:pPr>
        <w:pStyle w:val="ConsPlusCell"/>
        <w:rPr>
          <w:rFonts w:ascii="Courier New" w:hAnsi="Courier New" w:cs="Courier New"/>
          <w:sz w:val="20"/>
          <w:szCs w:val="20"/>
        </w:rPr>
      </w:pPr>
      <w:r>
        <w:rPr>
          <w:rFonts w:ascii="Courier New" w:hAnsi="Courier New" w:cs="Courier New"/>
          <w:sz w:val="20"/>
          <w:szCs w:val="20"/>
        </w:rPr>
        <w:t>│   │"Наро-Фоминская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│электросетевая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│42 │ОАО "МОЭСК" - МУП "Троицкая  │    1125,20  │    516805,92  │     146,12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│электросеть"                 │             │               │                │</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w:t>
      </w:r>
    </w:p>
    <w:p w:rsidR="000B3A3D" w:rsidRDefault="000B3A3D">
      <w:pPr>
        <w:pStyle w:val="ConsPlusCell"/>
        <w:rPr>
          <w:rFonts w:ascii="Courier New" w:hAnsi="Courier New" w:cs="Courier New"/>
          <w:sz w:val="20"/>
          <w:szCs w:val="20"/>
        </w:rPr>
      </w:pPr>
      <w:r>
        <w:rPr>
          <w:rFonts w:ascii="Courier New" w:hAnsi="Courier New" w:cs="Courier New"/>
          <w:sz w:val="20"/>
          <w:szCs w:val="20"/>
        </w:rPr>
        <w:t>│43 │ОАО "МОЭСК" - ООО "Энергия   │    1735,60  │    699889,01  │      80,14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│тепла"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│44 │ОАО "МОЭСК" - ООО "Базис XXI"│     155,94  │     87990,16  │       7,56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│45 │ОАО "МОЭСК" - ФГУП "ГНЦ РФ   │     335,65  │     90302,40  │      29,42     │</w:t>
      </w:r>
    </w:p>
    <w:p w:rsidR="000B3A3D" w:rsidRDefault="000B3A3D">
      <w:pPr>
        <w:pStyle w:val="ConsPlusCell"/>
        <w:rPr>
          <w:rFonts w:ascii="Courier New" w:hAnsi="Courier New" w:cs="Courier New"/>
          <w:sz w:val="20"/>
          <w:szCs w:val="20"/>
        </w:rPr>
      </w:pPr>
      <w:r>
        <w:rPr>
          <w:rFonts w:ascii="Courier New" w:hAnsi="Courier New" w:cs="Courier New"/>
          <w:sz w:val="20"/>
          <w:szCs w:val="20"/>
        </w:rPr>
        <w:t>│   │Тринити"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│46 │ОАО "ОЭК" - ООО              │     242,60  │     29331,00  │      87,20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│"Энергетические сети"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│47 │ОАО "ОЭК" - ООО              │     690,06  │    265395,27  │      32,47     │</w:t>
      </w:r>
    </w:p>
    <w:p w:rsidR="000B3A3D" w:rsidRDefault="000B3A3D">
      <w:pPr>
        <w:pStyle w:val="ConsPlusCell"/>
        <w:rPr>
          <w:rFonts w:ascii="Courier New" w:hAnsi="Courier New" w:cs="Courier New"/>
          <w:sz w:val="20"/>
          <w:szCs w:val="20"/>
        </w:rPr>
      </w:pPr>
      <w:r>
        <w:rPr>
          <w:rFonts w:ascii="Courier New" w:hAnsi="Courier New" w:cs="Courier New"/>
          <w:sz w:val="20"/>
          <w:szCs w:val="20"/>
        </w:rPr>
        <w:t>│   │"ГорТрансЭнерго"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│48 │ОАО "МОЭСК" - ЗАО            │     335,50  │    158354,90  │      48,79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│"Энергомонтаж сервис"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0B3A3D" w:rsidRDefault="000B3A3D">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A3D" w:rsidRDefault="000B3A3D">
      <w:pPr>
        <w:pStyle w:val="ConsPlusCell"/>
        <w:rPr>
          <w:rFonts w:ascii="Courier New" w:hAnsi="Courier New" w:cs="Courier New"/>
          <w:sz w:val="20"/>
          <w:szCs w:val="20"/>
        </w:rPr>
      </w:pPr>
      <w:r>
        <w:rPr>
          <w:rFonts w:ascii="Courier New" w:hAnsi="Courier New" w:cs="Courier New"/>
          <w:sz w:val="20"/>
          <w:szCs w:val="20"/>
        </w:rPr>
        <w:t>│50 │ОАО "ОЭК" - ООО "Энергии     │    1165,60  │    514016,98  │      25,32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│Технологии"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│51 │ООО "ЭСК "СИТИ" - ООО "ПО    │    3640,00  │    992424,20  │     115,90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│Электро групп"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│52 │ОАО "ОЭК" - ООО "Генеральная │     742,45  │    281986,80  │      30,10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│Сетевая Компания"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│53 │ОАО "МОЭСК" - ЗАО            │    2343,12  │   1346566,85  │      99,85     │</w:t>
      </w:r>
    </w:p>
    <w:p w:rsidR="000B3A3D" w:rsidRDefault="000B3A3D">
      <w:pPr>
        <w:pStyle w:val="ConsPlusCell"/>
        <w:rPr>
          <w:rFonts w:ascii="Courier New" w:hAnsi="Courier New" w:cs="Courier New"/>
          <w:sz w:val="20"/>
          <w:szCs w:val="20"/>
        </w:rPr>
      </w:pPr>
      <w:r>
        <w:rPr>
          <w:rFonts w:ascii="Courier New" w:hAnsi="Courier New" w:cs="Courier New"/>
          <w:sz w:val="20"/>
          <w:szCs w:val="20"/>
        </w:rPr>
        <w:t>│   │"Промышленные инновации"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│54 │ОАО "ОЭК" - ООО "СПЭЭ"       │     274,08  │    104955,28  │      50,76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│55 │ОАО "ОЭК" - ФГУП "НЦП        │     112,70  │     29386,07  │      30,71     │</w:t>
      </w:r>
    </w:p>
    <w:p w:rsidR="000B3A3D" w:rsidRDefault="000B3A3D">
      <w:pPr>
        <w:pStyle w:val="ConsPlusCell"/>
        <w:rPr>
          <w:rFonts w:ascii="Courier New" w:hAnsi="Courier New" w:cs="Courier New"/>
          <w:sz w:val="20"/>
          <w:szCs w:val="20"/>
        </w:rPr>
      </w:pPr>
      <w:r>
        <w:rPr>
          <w:rFonts w:ascii="Courier New" w:hAnsi="Courier New" w:cs="Courier New"/>
          <w:sz w:val="20"/>
          <w:szCs w:val="20"/>
        </w:rPr>
        <w:t>│   │газотурбостроения            │             │               │                │</w:t>
      </w:r>
    </w:p>
    <w:p w:rsidR="000B3A3D" w:rsidRDefault="000B3A3D">
      <w:pPr>
        <w:pStyle w:val="ConsPlusCell"/>
        <w:rPr>
          <w:rFonts w:ascii="Courier New" w:hAnsi="Courier New" w:cs="Courier New"/>
          <w:sz w:val="20"/>
          <w:szCs w:val="20"/>
        </w:rPr>
      </w:pPr>
      <w:r>
        <w:rPr>
          <w:rFonts w:ascii="Courier New" w:hAnsi="Courier New" w:cs="Courier New"/>
          <w:sz w:val="20"/>
          <w:szCs w:val="20"/>
        </w:rPr>
        <w:t>│   │"Салют"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│56 │ОАО "МОЭСК" - ООО            │    1062,62  │    366767,88  │     119,21     │</w:t>
      </w:r>
    </w:p>
    <w:p w:rsidR="000B3A3D" w:rsidRDefault="000B3A3D">
      <w:pPr>
        <w:pStyle w:val="ConsPlusCell"/>
        <w:rPr>
          <w:rFonts w:ascii="Courier New" w:hAnsi="Courier New" w:cs="Courier New"/>
          <w:sz w:val="20"/>
          <w:szCs w:val="20"/>
        </w:rPr>
      </w:pPr>
      <w:r>
        <w:rPr>
          <w:rFonts w:ascii="Courier New" w:hAnsi="Courier New" w:cs="Courier New"/>
          <w:sz w:val="20"/>
          <w:szCs w:val="20"/>
        </w:rPr>
        <w:t>│   │"Техпромэксперт"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lastRenderedPageBreak/>
        <w:t>├───┼─────────────────────────────┼─────────────┼───────────────┼────────────────┤</w:t>
      </w:r>
    </w:p>
    <w:p w:rsidR="000B3A3D" w:rsidRDefault="000B3A3D">
      <w:pPr>
        <w:pStyle w:val="ConsPlusCell"/>
        <w:rPr>
          <w:rFonts w:ascii="Courier New" w:hAnsi="Courier New" w:cs="Courier New"/>
          <w:sz w:val="20"/>
          <w:szCs w:val="20"/>
        </w:rPr>
      </w:pPr>
      <w:r>
        <w:rPr>
          <w:rFonts w:ascii="Courier New" w:hAnsi="Courier New" w:cs="Courier New"/>
          <w:sz w:val="20"/>
          <w:szCs w:val="20"/>
        </w:rPr>
        <w:t>│57 │ОАО "ОЭК" - ЗАО              │    1497,97  │    852191,01  │      42,69     │</w:t>
      </w:r>
    </w:p>
    <w:p w:rsidR="000B3A3D" w:rsidRDefault="000B3A3D">
      <w:pPr>
        <w:pStyle w:val="ConsPlusCell"/>
        <w:rPr>
          <w:rFonts w:ascii="Courier New" w:hAnsi="Courier New" w:cs="Courier New"/>
          <w:sz w:val="20"/>
          <w:szCs w:val="20"/>
        </w:rPr>
      </w:pPr>
      <w:r>
        <w:rPr>
          <w:rFonts w:ascii="Courier New" w:hAnsi="Courier New" w:cs="Courier New"/>
          <w:sz w:val="20"/>
          <w:szCs w:val="20"/>
        </w:rPr>
        <w:t>│   │"Энергоинвест"               │             │               │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pStyle w:val="ConsPlusCell"/>
        <w:rPr>
          <w:rFonts w:ascii="Courier New" w:hAnsi="Courier New" w:cs="Courier New"/>
          <w:sz w:val="20"/>
          <w:szCs w:val="20"/>
        </w:rPr>
      </w:pPr>
      <w:r>
        <w:rPr>
          <w:rFonts w:ascii="Courier New" w:hAnsi="Courier New" w:cs="Courier New"/>
          <w:sz w:val="20"/>
          <w:szCs w:val="20"/>
        </w:rPr>
        <w:t>│58 │ОАО "МОЭСК" - ОАО "ОЭК"      │    6509,43  │   1861105,76  │     800,93     │</w:t>
      </w:r>
    </w:p>
    <w:p w:rsidR="000B3A3D" w:rsidRDefault="000B3A3D">
      <w:pPr>
        <w:pStyle w:val="ConsPlusCell"/>
        <w:rPr>
          <w:rFonts w:ascii="Courier New" w:hAnsi="Courier New" w:cs="Courier New"/>
          <w:sz w:val="20"/>
          <w:szCs w:val="20"/>
        </w:rPr>
      </w:pPr>
      <w:r>
        <w:rPr>
          <w:rFonts w:ascii="Courier New" w:hAnsi="Courier New" w:cs="Courier New"/>
          <w:sz w:val="20"/>
          <w:szCs w:val="20"/>
        </w:rPr>
        <w:t>└───┴─────────────────────────────┴─────────────┴───────────────┴────────────────┘</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6" w:name="Par1211"/>
      <w:bookmarkEnd w:id="6"/>
      <w:r>
        <w:rPr>
          <w:sz w:val="20"/>
          <w:szCs w:val="20"/>
        </w:rPr>
        <w:t>ДОЛГОСРОЧНЫЕ ПАРАМЕТРЫ РЕГУЛИРОВАНИЯ ДЛЯ СЕТЕВЫХ ОРГАНИЗАЦИЙ</w:t>
      </w:r>
    </w:p>
    <w:p w:rsidR="000B3A3D" w:rsidRDefault="000B3A3D">
      <w:pPr>
        <w:pStyle w:val="ConsPlusTitle"/>
        <w:jc w:val="center"/>
        <w:rPr>
          <w:sz w:val="20"/>
          <w:szCs w:val="20"/>
        </w:rPr>
      </w:pPr>
      <w:r>
        <w:rPr>
          <w:sz w:val="20"/>
          <w:szCs w:val="20"/>
        </w:rPr>
        <w:t>ГОРОДА МОСКВЫ, ПРИМЕНЯЮЩИХ МЕТОД ДОХОДНОСТИ ИНВЕСТИРОВАННОГО</w:t>
      </w:r>
    </w:p>
    <w:p w:rsidR="000B3A3D" w:rsidRDefault="000B3A3D">
      <w:pPr>
        <w:pStyle w:val="ConsPlusTitle"/>
        <w:jc w:val="center"/>
        <w:rPr>
          <w:sz w:val="20"/>
          <w:szCs w:val="20"/>
        </w:rPr>
      </w:pPr>
      <w:r>
        <w:rPr>
          <w:sz w:val="20"/>
          <w:szCs w:val="20"/>
        </w:rPr>
        <w:t>КАПИТАЛА (RAB) ПРИ РАСЧЕТЕ ТАРИФОВ НА УСЛУГИ ПО ПЕРЕДАЧЕ</w:t>
      </w:r>
    </w:p>
    <w:p w:rsidR="000B3A3D" w:rsidRDefault="000B3A3D">
      <w:pPr>
        <w:pStyle w:val="ConsPlusTitle"/>
        <w:jc w:val="center"/>
        <w:rPr>
          <w:sz w:val="20"/>
          <w:szCs w:val="20"/>
        </w:rPr>
      </w:pPr>
      <w:r>
        <w:rPr>
          <w:sz w:val="20"/>
          <w:szCs w:val="20"/>
        </w:rPr>
        <w:t>ЭЛЕКТРИЧЕСКОЙ ЭНЕРГИИ</w:t>
      </w:r>
    </w:p>
    <w:p w:rsidR="000B3A3D" w:rsidRDefault="000B3A3D">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00"/>
        <w:gridCol w:w="2640"/>
        <w:gridCol w:w="720"/>
        <w:gridCol w:w="1680"/>
        <w:gridCol w:w="1800"/>
        <w:gridCol w:w="2160"/>
        <w:gridCol w:w="1320"/>
        <w:gridCol w:w="960"/>
        <w:gridCol w:w="1200"/>
        <w:gridCol w:w="960"/>
        <w:gridCol w:w="960"/>
        <w:gridCol w:w="1320"/>
        <w:gridCol w:w="2160"/>
      </w:tblGrid>
      <w:tr w:rsidR="000B3A3D">
        <w:tblPrEx>
          <w:tblCellMar>
            <w:top w:w="0" w:type="dxa"/>
            <w:bottom w:w="0" w:type="dxa"/>
          </w:tblCellMar>
        </w:tblPrEx>
        <w:trPr>
          <w:trHeight w:val="8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п/п</w:t>
            </w:r>
          </w:p>
        </w:tc>
        <w:tc>
          <w:tcPr>
            <w:tcW w:w="264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Наименование сетевой</w:t>
            </w:r>
            <w:r>
              <w:rPr>
                <w:rFonts w:ascii="Courier New" w:hAnsi="Courier New" w:cs="Courier New"/>
                <w:sz w:val="16"/>
                <w:szCs w:val="16"/>
              </w:rPr>
              <w:br/>
              <w:t xml:space="preserve">организации в       </w:t>
            </w:r>
            <w:r>
              <w:rPr>
                <w:rFonts w:ascii="Courier New" w:hAnsi="Courier New" w:cs="Courier New"/>
                <w:sz w:val="16"/>
                <w:szCs w:val="16"/>
              </w:rPr>
              <w:br/>
              <w:t xml:space="preserve">субъекте Российской </w:t>
            </w:r>
            <w:r>
              <w:rPr>
                <w:rFonts w:ascii="Courier New" w:hAnsi="Courier New" w:cs="Courier New"/>
                <w:sz w:val="16"/>
                <w:szCs w:val="16"/>
              </w:rPr>
              <w:br/>
              <w:t xml:space="preserve">Федерации           </w:t>
            </w:r>
          </w:p>
        </w:tc>
        <w:tc>
          <w:tcPr>
            <w:tcW w:w="72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Год </w:t>
            </w:r>
          </w:p>
        </w:tc>
        <w:tc>
          <w:tcPr>
            <w:tcW w:w="168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Базовый     </w:t>
            </w:r>
            <w:r>
              <w:rPr>
                <w:rFonts w:ascii="Courier New" w:hAnsi="Courier New" w:cs="Courier New"/>
                <w:sz w:val="16"/>
                <w:szCs w:val="16"/>
              </w:rPr>
              <w:br/>
              <w:t xml:space="preserve">уровень     </w:t>
            </w:r>
            <w:r>
              <w:rPr>
                <w:rFonts w:ascii="Courier New" w:hAnsi="Courier New" w:cs="Courier New"/>
                <w:sz w:val="16"/>
                <w:szCs w:val="16"/>
              </w:rPr>
              <w:br/>
              <w:t>операционных</w:t>
            </w:r>
            <w:r>
              <w:rPr>
                <w:rFonts w:ascii="Courier New" w:hAnsi="Courier New" w:cs="Courier New"/>
                <w:sz w:val="16"/>
                <w:szCs w:val="16"/>
              </w:rPr>
              <w:br/>
              <w:t xml:space="preserve">расходов    </w:t>
            </w:r>
          </w:p>
        </w:tc>
        <w:tc>
          <w:tcPr>
            <w:tcW w:w="180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Индекс       </w:t>
            </w:r>
            <w:r>
              <w:rPr>
                <w:rFonts w:ascii="Courier New" w:hAnsi="Courier New" w:cs="Courier New"/>
                <w:sz w:val="16"/>
                <w:szCs w:val="16"/>
              </w:rPr>
              <w:br/>
              <w:t>эффективности</w:t>
            </w:r>
            <w:r>
              <w:rPr>
                <w:rFonts w:ascii="Courier New" w:hAnsi="Courier New" w:cs="Courier New"/>
                <w:sz w:val="16"/>
                <w:szCs w:val="16"/>
              </w:rPr>
              <w:br/>
              <w:t xml:space="preserve">операционных </w:t>
            </w:r>
            <w:r>
              <w:rPr>
                <w:rFonts w:ascii="Courier New" w:hAnsi="Courier New" w:cs="Courier New"/>
                <w:sz w:val="16"/>
                <w:szCs w:val="16"/>
              </w:rPr>
              <w:br/>
              <w:t xml:space="preserve">расходов     </w:t>
            </w:r>
          </w:p>
        </w:tc>
        <w:tc>
          <w:tcPr>
            <w:tcW w:w="216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Размер          </w:t>
            </w:r>
            <w:r>
              <w:rPr>
                <w:rFonts w:ascii="Courier New" w:hAnsi="Courier New" w:cs="Courier New"/>
                <w:sz w:val="16"/>
                <w:szCs w:val="16"/>
              </w:rPr>
              <w:br/>
              <w:t>инвестированного</w:t>
            </w:r>
            <w:r>
              <w:rPr>
                <w:rFonts w:ascii="Courier New" w:hAnsi="Courier New" w:cs="Courier New"/>
                <w:sz w:val="16"/>
                <w:szCs w:val="16"/>
              </w:rPr>
              <w:br/>
              <w:t xml:space="preserve">капитала        </w:t>
            </w:r>
          </w:p>
        </w:tc>
        <w:tc>
          <w:tcPr>
            <w:tcW w:w="132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Чистый   </w:t>
            </w:r>
            <w:r>
              <w:rPr>
                <w:rFonts w:ascii="Courier New" w:hAnsi="Courier New" w:cs="Courier New"/>
                <w:sz w:val="16"/>
                <w:szCs w:val="16"/>
              </w:rPr>
              <w:br/>
              <w:t>оборотный</w:t>
            </w:r>
            <w:r>
              <w:rPr>
                <w:rFonts w:ascii="Courier New" w:hAnsi="Courier New" w:cs="Courier New"/>
                <w:sz w:val="16"/>
                <w:szCs w:val="16"/>
              </w:rPr>
              <w:br/>
              <w:t xml:space="preserve">капитал  </w:t>
            </w:r>
          </w:p>
        </w:tc>
        <w:tc>
          <w:tcPr>
            <w:tcW w:w="2160" w:type="dxa"/>
            <w:gridSpan w:val="2"/>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Норма          </w:t>
            </w:r>
            <w:r>
              <w:rPr>
                <w:rFonts w:ascii="Courier New" w:hAnsi="Courier New" w:cs="Courier New"/>
                <w:sz w:val="16"/>
                <w:szCs w:val="16"/>
              </w:rPr>
              <w:br/>
              <w:t xml:space="preserve">доходности на  </w:t>
            </w:r>
            <w:r>
              <w:rPr>
                <w:rFonts w:ascii="Courier New" w:hAnsi="Courier New" w:cs="Courier New"/>
                <w:sz w:val="16"/>
                <w:szCs w:val="16"/>
              </w:rPr>
              <w:br/>
              <w:t>инвестированный</w:t>
            </w:r>
            <w:r>
              <w:rPr>
                <w:rFonts w:ascii="Courier New" w:hAnsi="Courier New" w:cs="Courier New"/>
                <w:sz w:val="16"/>
                <w:szCs w:val="16"/>
              </w:rPr>
              <w:br/>
              <w:t xml:space="preserve">капитал        </w:t>
            </w:r>
          </w:p>
        </w:tc>
        <w:tc>
          <w:tcPr>
            <w:tcW w:w="1920" w:type="dxa"/>
            <w:gridSpan w:val="2"/>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Региональный </w:t>
            </w:r>
            <w:r>
              <w:rPr>
                <w:rFonts w:ascii="Courier New" w:hAnsi="Courier New" w:cs="Courier New"/>
                <w:sz w:val="16"/>
                <w:szCs w:val="16"/>
              </w:rPr>
              <w:br/>
              <w:t xml:space="preserve">коэффициент  </w:t>
            </w:r>
            <w:r>
              <w:rPr>
                <w:rFonts w:ascii="Courier New" w:hAnsi="Courier New" w:cs="Courier New"/>
                <w:sz w:val="16"/>
                <w:szCs w:val="16"/>
              </w:rPr>
              <w:br/>
              <w:t xml:space="preserve">доходности   </w:t>
            </w:r>
          </w:p>
        </w:tc>
        <w:tc>
          <w:tcPr>
            <w:tcW w:w="132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Норматив </w:t>
            </w:r>
            <w:r>
              <w:rPr>
                <w:rFonts w:ascii="Courier New" w:hAnsi="Courier New" w:cs="Courier New"/>
                <w:sz w:val="16"/>
                <w:szCs w:val="16"/>
              </w:rPr>
              <w:br/>
              <w:t xml:space="preserve">техноло- </w:t>
            </w:r>
            <w:r>
              <w:rPr>
                <w:rFonts w:ascii="Courier New" w:hAnsi="Courier New" w:cs="Courier New"/>
                <w:sz w:val="16"/>
                <w:szCs w:val="16"/>
              </w:rPr>
              <w:br/>
              <w:t>гического</w:t>
            </w:r>
            <w:r>
              <w:rPr>
                <w:rFonts w:ascii="Courier New" w:hAnsi="Courier New" w:cs="Courier New"/>
                <w:sz w:val="16"/>
                <w:szCs w:val="16"/>
              </w:rPr>
              <w:br/>
              <w:t xml:space="preserve">расхода  </w:t>
            </w:r>
            <w:r>
              <w:rPr>
                <w:rFonts w:ascii="Courier New" w:hAnsi="Courier New" w:cs="Courier New"/>
                <w:sz w:val="16"/>
                <w:szCs w:val="16"/>
              </w:rPr>
              <w:br/>
              <w:t xml:space="preserve">(потерь) </w:t>
            </w:r>
          </w:p>
        </w:tc>
        <w:tc>
          <w:tcPr>
            <w:tcW w:w="216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Срок возврата   </w:t>
            </w:r>
            <w:r>
              <w:rPr>
                <w:rFonts w:ascii="Courier New" w:hAnsi="Courier New" w:cs="Courier New"/>
                <w:sz w:val="16"/>
                <w:szCs w:val="16"/>
              </w:rPr>
              <w:br/>
              <w:t>инвестированного</w:t>
            </w:r>
            <w:r>
              <w:rPr>
                <w:rFonts w:ascii="Courier New" w:hAnsi="Courier New" w:cs="Courier New"/>
                <w:sz w:val="16"/>
                <w:szCs w:val="16"/>
              </w:rPr>
              <w:br/>
              <w:t xml:space="preserve">капитала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НДi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НД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РКi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РК    </w:t>
            </w:r>
          </w:p>
        </w:tc>
        <w:tc>
          <w:tcPr>
            <w:tcW w:w="132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r>
      <w:tr w:rsidR="000B3A3D">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млн. руб.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млн. руб.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млн. руб.</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лет             </w:t>
            </w:r>
          </w:p>
        </w:tc>
      </w:tr>
      <w:tr w:rsidR="000B3A3D">
        <w:tblPrEx>
          <w:tblCellMar>
            <w:top w:w="0" w:type="dxa"/>
            <w:bottom w:w="0" w:type="dxa"/>
          </w:tblCellMar>
        </w:tblPrEx>
        <w:trPr>
          <w:trHeight w:val="320"/>
          <w:tblCellSpacing w:w="5" w:type="nil"/>
        </w:trPr>
        <w:tc>
          <w:tcPr>
            <w:tcW w:w="60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1  </w:t>
            </w:r>
          </w:p>
        </w:tc>
        <w:tc>
          <w:tcPr>
            <w:tcW w:w="26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ОАО "Московская     </w:t>
            </w:r>
            <w:r>
              <w:rPr>
                <w:rFonts w:ascii="Courier New" w:hAnsi="Courier New" w:cs="Courier New"/>
                <w:sz w:val="16"/>
                <w:szCs w:val="16"/>
              </w:rPr>
              <w:br/>
              <w:t xml:space="preserve">объединенная        </w:t>
            </w:r>
            <w:r>
              <w:rPr>
                <w:rFonts w:ascii="Courier New" w:hAnsi="Courier New" w:cs="Courier New"/>
                <w:sz w:val="16"/>
                <w:szCs w:val="16"/>
              </w:rPr>
              <w:br/>
              <w:t xml:space="preserve">электросетевая      </w:t>
            </w:r>
            <w:r>
              <w:rPr>
                <w:rFonts w:ascii="Courier New" w:hAnsi="Courier New" w:cs="Courier New"/>
                <w:sz w:val="16"/>
                <w:szCs w:val="16"/>
              </w:rPr>
              <w:br/>
              <w:t xml:space="preserve">компания"           </w:t>
            </w: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2012</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12483,3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123401,3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738,7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8,0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9,65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2013</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12483,3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123266,4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685,4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5,5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9,59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2014</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12483,3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123266,4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751,4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5,5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9,09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2015</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12483,3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123266,4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882,5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6,0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8,43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2016</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12483,3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123266,4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1013,4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7,5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8,22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2017</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12483,3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123266,4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1121,8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8,02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2  </w:t>
            </w:r>
          </w:p>
        </w:tc>
        <w:tc>
          <w:tcPr>
            <w:tcW w:w="264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ОАО "Объединенная   </w:t>
            </w:r>
            <w:r>
              <w:rPr>
                <w:rFonts w:ascii="Courier New" w:hAnsi="Courier New" w:cs="Courier New"/>
                <w:sz w:val="16"/>
                <w:szCs w:val="16"/>
              </w:rPr>
              <w:br/>
              <w:t xml:space="preserve">энергетическая      </w:t>
            </w:r>
            <w:r>
              <w:rPr>
                <w:rFonts w:ascii="Courier New" w:hAnsi="Courier New" w:cs="Courier New"/>
                <w:sz w:val="16"/>
                <w:szCs w:val="16"/>
              </w:rPr>
              <w:br/>
              <w:t xml:space="preserve">компания"           </w:t>
            </w: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2012</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254,5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42695,3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349,0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8,0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6,99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2013</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254,5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42654,8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829,8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5,5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6,69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2014</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254,5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42654,8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1011,1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5,5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6,60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2015</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254,5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42654,8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1004,4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6,0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6,54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rHeight w:val="320"/>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2016</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254,5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42654,8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1181,5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7,5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6,34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r w:rsidR="000B3A3D">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2017</w:t>
            </w:r>
          </w:p>
        </w:tc>
        <w:tc>
          <w:tcPr>
            <w:tcW w:w="16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254,5  </w:t>
            </w:r>
          </w:p>
        </w:tc>
        <w:tc>
          <w:tcPr>
            <w:tcW w:w="18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42654,8    </w:t>
            </w: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1418,2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20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6,15   </w:t>
            </w:r>
          </w:p>
        </w:tc>
        <w:tc>
          <w:tcPr>
            <w:tcW w:w="216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16"/>
                <w:szCs w:val="16"/>
              </w:rPr>
            </w:pPr>
            <w:r>
              <w:rPr>
                <w:rFonts w:ascii="Courier New" w:hAnsi="Courier New" w:cs="Courier New"/>
                <w:sz w:val="16"/>
                <w:szCs w:val="16"/>
              </w:rPr>
              <w:t xml:space="preserve">       35       </w:t>
            </w:r>
          </w:p>
        </w:tc>
      </w:tr>
    </w:tbl>
    <w:p w:rsidR="000B3A3D" w:rsidRDefault="000B3A3D">
      <w:pPr>
        <w:widowControl w:val="0"/>
        <w:autoSpaceDE w:val="0"/>
        <w:autoSpaceDN w:val="0"/>
        <w:adjustRightInd w:val="0"/>
        <w:spacing w:after="0" w:line="240" w:lineRule="auto"/>
        <w:jc w:val="both"/>
        <w:rPr>
          <w:rFonts w:ascii="Calibri" w:hAnsi="Calibri" w:cs="Calibri"/>
          <w:sz w:val="20"/>
          <w:szCs w:val="20"/>
        </w:rPr>
        <w:sectPr w:rsidR="000B3A3D">
          <w:pgSz w:w="16838" w:h="11905"/>
          <w:pgMar w:top="1701" w:right="1134" w:bottom="850" w:left="1134" w:header="720" w:footer="720" w:gutter="0"/>
          <w:cols w:space="720"/>
          <w:noEndnote/>
        </w:sectPr>
      </w:pPr>
    </w:p>
    <w:p w:rsidR="000B3A3D" w:rsidRDefault="000B3A3D">
      <w:pPr>
        <w:widowControl w:val="0"/>
        <w:autoSpaceDE w:val="0"/>
        <w:autoSpaceDN w:val="0"/>
        <w:adjustRightInd w:val="0"/>
        <w:spacing w:after="0" w:line="240" w:lineRule="auto"/>
        <w:jc w:val="both"/>
        <w:rPr>
          <w:rFonts w:ascii="Calibri" w:hAnsi="Calibri" w:cs="Calibri"/>
          <w:sz w:val="16"/>
          <w:szCs w:val="16"/>
        </w:rPr>
      </w:pPr>
    </w:p>
    <w:p w:rsidR="000B3A3D" w:rsidRDefault="000B3A3D">
      <w:pPr>
        <w:widowControl w:val="0"/>
        <w:autoSpaceDE w:val="0"/>
        <w:autoSpaceDN w:val="0"/>
        <w:adjustRightInd w:val="0"/>
        <w:spacing w:after="0" w:line="240" w:lineRule="auto"/>
        <w:jc w:val="both"/>
        <w:rPr>
          <w:rFonts w:ascii="Calibri" w:hAnsi="Calibri" w:cs="Calibri"/>
          <w:sz w:val="16"/>
          <w:szCs w:val="16"/>
        </w:rPr>
      </w:pPr>
    </w:p>
    <w:p w:rsidR="000B3A3D" w:rsidRDefault="000B3A3D">
      <w:pPr>
        <w:widowControl w:val="0"/>
        <w:autoSpaceDE w:val="0"/>
        <w:autoSpaceDN w:val="0"/>
        <w:adjustRightInd w:val="0"/>
        <w:spacing w:after="0" w:line="240" w:lineRule="auto"/>
        <w:jc w:val="both"/>
        <w:rPr>
          <w:rFonts w:ascii="Calibri" w:hAnsi="Calibri" w:cs="Calibri"/>
          <w:sz w:val="16"/>
          <w:szCs w:val="16"/>
        </w:rPr>
      </w:pPr>
    </w:p>
    <w:p w:rsidR="000B3A3D" w:rsidRDefault="000B3A3D">
      <w:pPr>
        <w:widowControl w:val="0"/>
        <w:autoSpaceDE w:val="0"/>
        <w:autoSpaceDN w:val="0"/>
        <w:adjustRightInd w:val="0"/>
        <w:spacing w:after="0" w:line="240" w:lineRule="auto"/>
        <w:jc w:val="both"/>
        <w:rPr>
          <w:rFonts w:ascii="Calibri" w:hAnsi="Calibri" w:cs="Calibri"/>
          <w:sz w:val="16"/>
          <w:szCs w:val="16"/>
        </w:rPr>
      </w:pPr>
    </w:p>
    <w:p w:rsidR="000B3A3D" w:rsidRDefault="000B3A3D">
      <w:pPr>
        <w:widowControl w:val="0"/>
        <w:autoSpaceDE w:val="0"/>
        <w:autoSpaceDN w:val="0"/>
        <w:adjustRightInd w:val="0"/>
        <w:spacing w:after="0" w:line="240" w:lineRule="auto"/>
        <w:jc w:val="both"/>
        <w:rPr>
          <w:rFonts w:ascii="Calibri" w:hAnsi="Calibri" w:cs="Calibri"/>
          <w:sz w:val="16"/>
          <w:szCs w:val="16"/>
        </w:rPr>
      </w:pPr>
    </w:p>
    <w:p w:rsidR="000B3A3D" w:rsidRDefault="000B3A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РЭК Москвы</w:t>
      </w:r>
    </w:p>
    <w:p w:rsidR="000B3A3D" w:rsidRDefault="000B3A3D">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391</w:t>
      </w:r>
    </w:p>
    <w:p w:rsidR="000B3A3D" w:rsidRDefault="000B3A3D">
      <w:pPr>
        <w:widowControl w:val="0"/>
        <w:autoSpaceDE w:val="0"/>
        <w:autoSpaceDN w:val="0"/>
        <w:adjustRightInd w:val="0"/>
        <w:spacing w:after="0" w:line="240" w:lineRule="auto"/>
        <w:jc w:val="both"/>
        <w:rPr>
          <w:rFonts w:ascii="Calibri" w:hAnsi="Calibri" w:cs="Calibri"/>
        </w:rPr>
      </w:pPr>
    </w:p>
    <w:p w:rsidR="000B3A3D" w:rsidRDefault="000B3A3D">
      <w:pPr>
        <w:pStyle w:val="ConsPlusTitle"/>
        <w:jc w:val="center"/>
        <w:rPr>
          <w:sz w:val="20"/>
          <w:szCs w:val="20"/>
        </w:rPr>
      </w:pPr>
      <w:bookmarkStart w:id="7" w:name="Par1259"/>
      <w:bookmarkEnd w:id="7"/>
      <w:r>
        <w:rPr>
          <w:sz w:val="20"/>
          <w:szCs w:val="20"/>
        </w:rPr>
        <w:t>НЕОБХОДИМАЯ ВАЛОВАЯ ВЫРУЧКА (НВВ) СЕТЕВЫХ ОРГАНИЗАЦИЙ ГОРОДА</w:t>
      </w:r>
    </w:p>
    <w:p w:rsidR="000B3A3D" w:rsidRDefault="000B3A3D">
      <w:pPr>
        <w:pStyle w:val="ConsPlusTitle"/>
        <w:jc w:val="center"/>
        <w:rPr>
          <w:sz w:val="20"/>
          <w:szCs w:val="20"/>
        </w:rPr>
      </w:pPr>
      <w:r>
        <w:rPr>
          <w:sz w:val="20"/>
          <w:szCs w:val="20"/>
        </w:rPr>
        <w:t>МОСКВЫ, ПРИМЕНЯЮЩИХ МЕТОД ДОХОДНОСТИ ИНВЕСТИРОВАННОГО</w:t>
      </w:r>
    </w:p>
    <w:p w:rsidR="000B3A3D" w:rsidRDefault="000B3A3D">
      <w:pPr>
        <w:pStyle w:val="ConsPlusTitle"/>
        <w:jc w:val="center"/>
        <w:rPr>
          <w:sz w:val="20"/>
          <w:szCs w:val="20"/>
        </w:rPr>
      </w:pPr>
      <w:r>
        <w:rPr>
          <w:sz w:val="20"/>
          <w:szCs w:val="20"/>
        </w:rPr>
        <w:t>КАПИТАЛА (RAB) ПРИ РАСЧЕТЕ ТАРИФОВ НА УСЛУГИ ПО ПЕРЕДАЧЕ</w:t>
      </w:r>
    </w:p>
    <w:p w:rsidR="000B3A3D" w:rsidRDefault="000B3A3D">
      <w:pPr>
        <w:pStyle w:val="ConsPlusTitle"/>
        <w:jc w:val="center"/>
        <w:rPr>
          <w:sz w:val="20"/>
          <w:szCs w:val="20"/>
        </w:rPr>
      </w:pPr>
      <w:r>
        <w:rPr>
          <w:sz w:val="20"/>
          <w:szCs w:val="20"/>
        </w:rPr>
        <w:t>ЭЛЕКТРИЧЕСКОЙ ЭНЕРГИИ, НА ДОЛГОСРОЧНЫЙ ПЕРИОД РЕГУЛИРОВАНИЯ</w:t>
      </w:r>
    </w:p>
    <w:p w:rsidR="000B3A3D" w:rsidRDefault="000B3A3D">
      <w:pPr>
        <w:pStyle w:val="ConsPlusTitle"/>
        <w:jc w:val="center"/>
        <w:rPr>
          <w:sz w:val="20"/>
          <w:szCs w:val="20"/>
        </w:rPr>
      </w:pPr>
      <w:r>
        <w:rPr>
          <w:sz w:val="20"/>
          <w:szCs w:val="20"/>
        </w:rPr>
        <w:t>(БЕЗ УЧЕТА ОПЛАТЫ ПОТЕРЬ)</w:t>
      </w:r>
    </w:p>
    <w:p w:rsidR="000B3A3D" w:rsidRDefault="000B3A3D">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700"/>
        <w:gridCol w:w="4760"/>
        <w:gridCol w:w="980"/>
        <w:gridCol w:w="2240"/>
      </w:tblGrid>
      <w:tr w:rsidR="000B3A3D">
        <w:tblPrEx>
          <w:tblCellMar>
            <w:top w:w="0" w:type="dxa"/>
            <w:bottom w:w="0" w:type="dxa"/>
          </w:tblCellMar>
        </w:tblPrEx>
        <w:trPr>
          <w:trHeight w:val="100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76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w:t>
            </w:r>
            <w:r>
              <w:rPr>
                <w:rFonts w:ascii="Courier New" w:hAnsi="Courier New" w:cs="Courier New"/>
                <w:sz w:val="20"/>
                <w:szCs w:val="20"/>
              </w:rPr>
              <w:br/>
              <w:t xml:space="preserve">в субъекте Российской Федерации </w:t>
            </w:r>
          </w:p>
        </w:tc>
        <w:tc>
          <w:tcPr>
            <w:tcW w:w="980" w:type="dxa"/>
            <w:vMerge w:val="restart"/>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Год  </w:t>
            </w:r>
          </w:p>
        </w:tc>
        <w:tc>
          <w:tcPr>
            <w:tcW w:w="2240" w:type="dxa"/>
            <w:tcBorders>
              <w:top w:val="single" w:sz="4" w:space="0" w:color="auto"/>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НВВ сетевых   </w:t>
            </w:r>
            <w:r>
              <w:rPr>
                <w:rFonts w:ascii="Courier New" w:hAnsi="Courier New" w:cs="Courier New"/>
                <w:sz w:val="20"/>
                <w:szCs w:val="20"/>
              </w:rPr>
              <w:br/>
              <w:t xml:space="preserve">организаций   </w:t>
            </w:r>
            <w:r>
              <w:rPr>
                <w:rFonts w:ascii="Courier New" w:hAnsi="Courier New" w:cs="Courier New"/>
                <w:sz w:val="20"/>
                <w:szCs w:val="20"/>
              </w:rPr>
              <w:br/>
              <w:t xml:space="preserve">без учета     </w:t>
            </w:r>
            <w:r>
              <w:rPr>
                <w:rFonts w:ascii="Courier New" w:hAnsi="Courier New" w:cs="Courier New"/>
                <w:sz w:val="20"/>
                <w:szCs w:val="20"/>
              </w:rPr>
              <w:br/>
              <w:t xml:space="preserve">оплаты потерь </w:t>
            </w:r>
          </w:p>
        </w:tc>
      </w:tr>
      <w:tr w:rsidR="000B3A3D">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тыс. руб.     </w:t>
            </w:r>
          </w:p>
        </w:tc>
      </w:tr>
      <w:tr w:rsidR="000B3A3D">
        <w:tblPrEx>
          <w:tblCellMar>
            <w:top w:w="0" w:type="dxa"/>
            <w:bottom w:w="0" w:type="dxa"/>
          </w:tblCellMar>
        </w:tblPrEx>
        <w:trPr>
          <w:trHeight w:val="400"/>
          <w:tblCellSpacing w:w="5" w:type="nil"/>
        </w:trPr>
        <w:tc>
          <w:tcPr>
            <w:tcW w:w="70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1  </w:t>
            </w:r>
          </w:p>
        </w:tc>
        <w:tc>
          <w:tcPr>
            <w:tcW w:w="47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ОАО "Московская объединенная    </w:t>
            </w:r>
            <w:r>
              <w:rPr>
                <w:rFonts w:ascii="Courier New" w:hAnsi="Courier New" w:cs="Courier New"/>
                <w:sz w:val="20"/>
                <w:szCs w:val="20"/>
              </w:rPr>
              <w:br/>
              <w:t xml:space="preserve">электросетевая компания"        </w:t>
            </w: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34268777,3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37572402,7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44124738,2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50671742,0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56087688,4  </w:t>
            </w:r>
          </w:p>
        </w:tc>
      </w:tr>
      <w:tr w:rsidR="000B3A3D">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62861999,3  </w:t>
            </w:r>
          </w:p>
        </w:tc>
      </w:tr>
      <w:tr w:rsidR="000B3A3D">
        <w:tblPrEx>
          <w:tblCellMar>
            <w:top w:w="0" w:type="dxa"/>
            <w:bottom w:w="0" w:type="dxa"/>
          </w:tblCellMar>
        </w:tblPrEx>
        <w:trPr>
          <w:trHeight w:val="400"/>
          <w:tblCellSpacing w:w="5" w:type="nil"/>
        </w:trPr>
        <w:tc>
          <w:tcPr>
            <w:tcW w:w="70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  </w:t>
            </w:r>
          </w:p>
        </w:tc>
        <w:tc>
          <w:tcPr>
            <w:tcW w:w="4760" w:type="dxa"/>
            <w:vMerge w:val="restart"/>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ОАО "Объединенная энергетическая</w:t>
            </w:r>
            <w:r>
              <w:rPr>
                <w:rFonts w:ascii="Courier New" w:hAnsi="Courier New" w:cs="Courier New"/>
                <w:sz w:val="20"/>
                <w:szCs w:val="20"/>
              </w:rPr>
              <w:br/>
              <w:t xml:space="preserve">компания"                       </w:t>
            </w: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2012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10372034,1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2013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12638185,7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2014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12555231,9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2015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14768832,9  </w:t>
            </w:r>
          </w:p>
        </w:tc>
      </w:tr>
      <w:tr w:rsidR="000B3A3D">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2016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17727900,5  </w:t>
            </w:r>
          </w:p>
        </w:tc>
      </w:tr>
      <w:tr w:rsidR="000B3A3D">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4760" w:type="dxa"/>
            <w:vMerge/>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2017 </w:t>
            </w:r>
          </w:p>
        </w:tc>
        <w:tc>
          <w:tcPr>
            <w:tcW w:w="2240" w:type="dxa"/>
            <w:tcBorders>
              <w:left w:val="single" w:sz="4" w:space="0" w:color="auto"/>
              <w:bottom w:val="single" w:sz="4" w:space="0" w:color="auto"/>
              <w:right w:val="single" w:sz="4" w:space="0" w:color="auto"/>
            </w:tcBorders>
          </w:tcPr>
          <w:p w:rsidR="000B3A3D" w:rsidRDefault="000B3A3D">
            <w:pPr>
              <w:pStyle w:val="ConsPlusCell"/>
              <w:rPr>
                <w:rFonts w:ascii="Courier New" w:hAnsi="Courier New" w:cs="Courier New"/>
                <w:sz w:val="20"/>
                <w:szCs w:val="20"/>
              </w:rPr>
            </w:pPr>
            <w:r>
              <w:rPr>
                <w:rFonts w:ascii="Courier New" w:hAnsi="Courier New" w:cs="Courier New"/>
                <w:sz w:val="20"/>
                <w:szCs w:val="20"/>
              </w:rPr>
              <w:t xml:space="preserve">  20249335,8  </w:t>
            </w:r>
          </w:p>
        </w:tc>
      </w:tr>
    </w:tbl>
    <w:p w:rsidR="000B3A3D" w:rsidRDefault="000B3A3D">
      <w:pPr>
        <w:widowControl w:val="0"/>
        <w:autoSpaceDE w:val="0"/>
        <w:autoSpaceDN w:val="0"/>
        <w:adjustRightInd w:val="0"/>
        <w:spacing w:after="0" w:line="240" w:lineRule="auto"/>
        <w:jc w:val="both"/>
        <w:rPr>
          <w:rFonts w:ascii="Calibri" w:hAnsi="Calibri" w:cs="Calibri"/>
          <w:sz w:val="20"/>
          <w:szCs w:val="20"/>
        </w:rPr>
      </w:pPr>
    </w:p>
    <w:p w:rsidR="000B3A3D" w:rsidRDefault="000B3A3D">
      <w:pPr>
        <w:widowControl w:val="0"/>
        <w:autoSpaceDE w:val="0"/>
        <w:autoSpaceDN w:val="0"/>
        <w:adjustRightInd w:val="0"/>
        <w:spacing w:after="0" w:line="240" w:lineRule="auto"/>
        <w:jc w:val="both"/>
        <w:rPr>
          <w:rFonts w:ascii="Calibri" w:hAnsi="Calibri" w:cs="Calibri"/>
          <w:sz w:val="20"/>
          <w:szCs w:val="20"/>
        </w:rPr>
      </w:pPr>
    </w:p>
    <w:p w:rsidR="000B3A3D" w:rsidRDefault="000B3A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1F08" w:rsidRDefault="00001F08"/>
    <w:sectPr w:rsidR="00001F0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B3A3D"/>
    <w:rsid w:val="00001F08"/>
    <w:rsid w:val="000B3A3D"/>
    <w:rsid w:val="004E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A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3A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3A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3A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F0B4F60B44A3C50B19C246E90F485729B42105F45EC356DE5A04B74tEj3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4EF0B4F60B44A3C50B1822A6A90F485729B4D10544EEC356DE5A04B74tEj3F" TargetMode="External"/><Relationship Id="rId12" Type="http://schemas.openxmlformats.org/officeDocument/2006/relationships/hyperlink" Target="consultantplus://offline/ref=64EF0B4F60B44A3C50B19D2978FCA1D67E99481B5543EF6867EDF94776E4t8j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4EF0B4F60B44A3C50B1822A6A90F485729B49125B4FEC356DE5A04B74tEj3F" TargetMode="External"/><Relationship Id="rId11" Type="http://schemas.openxmlformats.org/officeDocument/2006/relationships/hyperlink" Target="consultantplus://offline/ref=64EF0B4F60B44A3C50B19C246E90F485729A43115A44EC356DE5A04B74tEj3F" TargetMode="External"/><Relationship Id="rId5" Type="http://schemas.openxmlformats.org/officeDocument/2006/relationships/hyperlink" Target="consultantplus://offline/ref=64EF0B4F60B44A3C50B1822A6A90F485729C4B105A42EC356DE5A04B74tEj3F" TargetMode="External"/><Relationship Id="rId10" Type="http://schemas.openxmlformats.org/officeDocument/2006/relationships/hyperlink" Target="consultantplus://offline/ref=64EF0B4F60B44A3C50B19C246E90F485729A4D1B5946EC356DE5A04B74tEj3F" TargetMode="External"/><Relationship Id="rId4" Type="http://schemas.openxmlformats.org/officeDocument/2006/relationships/hyperlink" Target="consultantplus://offline/ref=C07867DC328F6EBAF8C66E84E40E64D44A49E0712505651B8A7326BBF1s8jCF" TargetMode="External"/><Relationship Id="rId9" Type="http://schemas.openxmlformats.org/officeDocument/2006/relationships/hyperlink" Target="consultantplus://offline/ref=64EF0B4F60B44A3C50B1822A6A90F485729A4F165842EC356DE5A04B74tEj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10383</Words>
  <Characters>59185</Characters>
  <Application>Microsoft Office Word</Application>
  <DocSecurity>0</DocSecurity>
  <Lines>493</Lines>
  <Paragraphs>138</Paragraphs>
  <ScaleCrop>false</ScaleCrop>
  <Company/>
  <LinksUpToDate>false</LinksUpToDate>
  <CharactersWithSpaces>69430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2013-02-01T05:35:00Z</dcterms:created>
  <dcterms:modified xsi:type="dcterms:W3CDTF">2013-02-01T05:36:00Z</dcterms:modified>
</cp:coreProperties>
</file>